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68" w:rsidRPr="00C02E16" w:rsidRDefault="004521AA" w:rsidP="00100EB2">
      <w:pPr>
        <w:jc w:val="center"/>
        <w:rPr>
          <w:rFonts w:ascii="HGｺﾞｼｯｸM" w:eastAsia="HGｺﾞｼｯｸM" w:hAnsi="ＭＳ 明朝"/>
          <w:b/>
          <w:color w:val="000000" w:themeColor="text1"/>
          <w:sz w:val="24"/>
          <w:szCs w:val="24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  <w:sz w:val="24"/>
          <w:szCs w:val="24"/>
        </w:rPr>
        <w:t>平成</w:t>
      </w:r>
      <w:r w:rsidR="00B20F58" w:rsidRPr="00C02E16">
        <w:rPr>
          <w:rFonts w:ascii="HGｺﾞｼｯｸM" w:eastAsia="HGｺﾞｼｯｸM" w:hAnsi="ＭＳ 明朝" w:hint="eastAsia"/>
          <w:b/>
          <w:color w:val="000000" w:themeColor="text1"/>
          <w:sz w:val="24"/>
          <w:szCs w:val="24"/>
        </w:rPr>
        <w:t>31</w:t>
      </w:r>
      <w:r w:rsidRPr="00C02E16">
        <w:rPr>
          <w:rFonts w:ascii="HGｺﾞｼｯｸM" w:eastAsia="HGｺﾞｼｯｸM" w:hAnsi="ＭＳ 明朝" w:hint="eastAsia"/>
          <w:b/>
          <w:color w:val="000000" w:themeColor="text1"/>
          <w:sz w:val="24"/>
          <w:szCs w:val="24"/>
        </w:rPr>
        <w:t>年度　つがる市地域おこし協力隊員募集要項</w:t>
      </w:r>
      <w:bookmarkStart w:id="0" w:name="_GoBack"/>
      <w:bookmarkEnd w:id="0"/>
    </w:p>
    <w:p w:rsidR="004521AA" w:rsidRPr="00C02E16" w:rsidRDefault="004521AA">
      <w:pPr>
        <w:rPr>
          <w:rFonts w:ascii="HGｺﾞｼｯｸM" w:eastAsia="HGｺﾞｼｯｸM" w:hAnsi="ＭＳ 明朝"/>
          <w:color w:val="000000" w:themeColor="text1"/>
        </w:rPr>
      </w:pPr>
    </w:p>
    <w:p w:rsidR="005452CC" w:rsidRPr="00C02E16" w:rsidRDefault="004521AA" w:rsidP="004521A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つがる市は</w:t>
      </w:r>
      <w:r w:rsidR="00E76290" w:rsidRPr="00C02E16">
        <w:rPr>
          <w:rFonts w:ascii="HGｺﾞｼｯｸM" w:eastAsia="HGｺﾞｼｯｸM" w:hAnsi="ＭＳ 明朝" w:hint="eastAsia"/>
          <w:color w:val="000000" w:themeColor="text1"/>
        </w:rPr>
        <w:t>青森県の西北部、津軽平野の北部中央から西に位置し</w:t>
      </w:r>
      <w:r w:rsidR="005452CC"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="00B3771B" w:rsidRPr="00C02E16">
        <w:rPr>
          <w:rFonts w:ascii="HGｺﾞｼｯｸM" w:eastAsia="HGｺﾞｼｯｸM" w:hAnsi="ＭＳ 明朝" w:hint="eastAsia"/>
          <w:color w:val="000000" w:themeColor="text1"/>
        </w:rPr>
        <w:t>253.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55</w:t>
      </w:r>
      <w:r w:rsidR="00B3771B" w:rsidRPr="00C02E16">
        <w:rPr>
          <w:rFonts w:ascii="HGｺﾞｼｯｸM" w:eastAsia="HGｺﾞｼｯｸM" w:hAnsi="ＭＳ 明朝" w:hint="eastAsia"/>
          <w:color w:val="000000" w:themeColor="text1"/>
        </w:rPr>
        <w:t>ｋ㎡の</w:t>
      </w:r>
      <w:r w:rsidR="005452CC" w:rsidRPr="00C02E16">
        <w:rPr>
          <w:rFonts w:ascii="HGｺﾞｼｯｸM" w:eastAsia="HGｺﾞｼｯｸM" w:hAnsi="ＭＳ 明朝" w:hint="eastAsia"/>
          <w:color w:val="000000" w:themeColor="text1"/>
        </w:rPr>
        <w:t>面積を有する人口</w:t>
      </w:r>
      <w:r w:rsidR="00B20F58" w:rsidRPr="00C02E16">
        <w:rPr>
          <w:rFonts w:ascii="HGｺﾞｼｯｸM" w:eastAsia="HGｺﾞｼｯｸM" w:hAnsi="ＭＳ 明朝" w:hint="eastAsia"/>
          <w:color w:val="000000" w:themeColor="text1"/>
        </w:rPr>
        <w:t>32,688</w:t>
      </w:r>
      <w:r w:rsidR="005452CC" w:rsidRPr="00C02E16">
        <w:rPr>
          <w:rFonts w:ascii="HGｺﾞｼｯｸM" w:eastAsia="HGｺﾞｼｯｸM" w:hAnsi="ＭＳ 明朝" w:hint="eastAsia"/>
          <w:color w:val="000000" w:themeColor="text1"/>
        </w:rPr>
        <w:t>人（平成30年</w:t>
      </w:r>
      <w:r w:rsidR="00B20F58" w:rsidRPr="00C02E16">
        <w:rPr>
          <w:rFonts w:ascii="HGｺﾞｼｯｸM" w:eastAsia="HGｺﾞｼｯｸM" w:hAnsi="ＭＳ 明朝" w:hint="eastAsia"/>
          <w:color w:val="000000" w:themeColor="text1"/>
        </w:rPr>
        <w:t>11</w:t>
      </w:r>
      <w:r w:rsidR="005452CC" w:rsidRPr="00C02E16">
        <w:rPr>
          <w:rFonts w:ascii="HGｺﾞｼｯｸM" w:eastAsia="HGｺﾞｼｯｸM" w:hAnsi="ＭＳ 明朝" w:hint="eastAsia"/>
          <w:color w:val="000000" w:themeColor="text1"/>
        </w:rPr>
        <w:t>月30日現在）の</w:t>
      </w:r>
      <w:r w:rsidR="00283FCB" w:rsidRPr="00C02E16">
        <w:rPr>
          <w:rFonts w:ascii="HGｺﾞｼｯｸM" w:eastAsia="HGｺﾞｼｯｸM" w:hAnsi="ＭＳ 明朝" w:hint="eastAsia"/>
          <w:color w:val="000000" w:themeColor="text1"/>
        </w:rPr>
        <w:t>まち</w:t>
      </w:r>
      <w:r w:rsidR="005452CC" w:rsidRPr="00C02E16">
        <w:rPr>
          <w:rFonts w:ascii="HGｺﾞｼｯｸM" w:eastAsia="HGｺﾞｼｯｸM" w:hAnsi="ＭＳ 明朝" w:hint="eastAsia"/>
          <w:color w:val="000000" w:themeColor="text1"/>
        </w:rPr>
        <w:t>です</w:t>
      </w:r>
      <w:r w:rsidR="00E76290"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0C4CC3" w:rsidRPr="00C02E16" w:rsidRDefault="005452CC" w:rsidP="004521A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総面積の約56.0％が農地であり、</w:t>
      </w:r>
      <w:r w:rsidR="009D0F72" w:rsidRPr="00C02E16">
        <w:rPr>
          <w:rFonts w:ascii="HGｺﾞｼｯｸM" w:eastAsia="HGｺﾞｼｯｸM" w:hAnsi="ＭＳ 明朝" w:hint="eastAsia"/>
          <w:color w:val="000000" w:themeColor="text1"/>
        </w:rPr>
        <w:t>様々な農産物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を</w:t>
      </w:r>
      <w:r w:rsidR="00E34678" w:rsidRPr="00C02E16">
        <w:rPr>
          <w:rFonts w:ascii="HGｺﾞｼｯｸM" w:eastAsia="HGｺﾞｼｯｸM" w:hAnsi="ＭＳ 明朝" w:hint="eastAsia"/>
          <w:color w:val="000000" w:themeColor="text1"/>
        </w:rPr>
        <w:t>生産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しています。</w:t>
      </w:r>
      <w:r w:rsidR="000C4CC3" w:rsidRPr="00C02E16">
        <w:rPr>
          <w:rFonts w:ascii="HGｺﾞｼｯｸM" w:eastAsia="HGｺﾞｼｯｸM" w:hAnsi="ＭＳ 明朝" w:hint="eastAsia"/>
          <w:color w:val="000000" w:themeColor="text1"/>
        </w:rPr>
        <w:t>初夏にはみずみずしい緑が広がる水田風景や、秋の黄金色の稲穂が風にそよぐ壮大な</w:t>
      </w:r>
      <w:r w:rsidR="00283FCB" w:rsidRPr="00C02E16">
        <w:rPr>
          <w:rFonts w:ascii="HGｺﾞｼｯｸM" w:eastAsia="HGｺﾞｼｯｸM" w:hAnsi="ＭＳ 明朝" w:hint="eastAsia"/>
          <w:color w:val="000000" w:themeColor="text1"/>
        </w:rPr>
        <w:t>田園風景は自慢の自然風景のひとつです。</w:t>
      </w:r>
      <w:r w:rsidR="009D0F72" w:rsidRPr="00C02E16">
        <w:rPr>
          <w:rFonts w:ascii="HGｺﾞｼｯｸM" w:eastAsia="HGｺﾞｼｯｸM" w:hAnsi="ＭＳ 明朝" w:hint="eastAsia"/>
          <w:color w:val="000000" w:themeColor="text1"/>
        </w:rPr>
        <w:t>また、</w:t>
      </w:r>
      <w:r w:rsidR="000C4CC3" w:rsidRPr="00C02E16">
        <w:rPr>
          <w:rFonts w:ascii="HGｺﾞｼｯｸM" w:eastAsia="HGｺﾞｼｯｸM" w:hAnsi="ＭＳ 明朝" w:hint="eastAsia"/>
          <w:color w:val="000000" w:themeColor="text1"/>
        </w:rPr>
        <w:t>国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の重要文化財に指定されている</w:t>
      </w:r>
      <w:r w:rsidR="000C4CC3" w:rsidRPr="00C02E16">
        <w:rPr>
          <w:rFonts w:ascii="HGｺﾞｼｯｸM" w:eastAsia="HGｺﾞｼｯｸM" w:hAnsi="ＭＳ 明朝" w:hint="eastAsia"/>
          <w:color w:val="000000" w:themeColor="text1"/>
        </w:rPr>
        <w:t>「遮光器土偶」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が出土したことでも有名な亀ヶ岡遺跡を</w:t>
      </w:r>
      <w:r w:rsidR="000C4CC3" w:rsidRPr="00C02E16">
        <w:rPr>
          <w:rFonts w:ascii="HGｺﾞｼｯｸM" w:eastAsia="HGｺﾞｼｯｸM" w:hAnsi="ＭＳ 明朝" w:hint="eastAsia"/>
          <w:color w:val="000000" w:themeColor="text1"/>
        </w:rPr>
        <w:t>はじめ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、数多くの遺跡があります</w:t>
      </w:r>
      <w:r w:rsidR="000C4CC3"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283FCB" w:rsidRPr="00C02E16" w:rsidRDefault="006A08BC" w:rsidP="004521A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本市では、豊かな地域資源を活かし、魅力あるまちづくり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を目指して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取り組んできましたが、</w:t>
      </w:r>
      <w:r w:rsidR="00283FCB" w:rsidRPr="00C02E16">
        <w:rPr>
          <w:rFonts w:ascii="HGｺﾞｼｯｸM" w:eastAsia="HGｺﾞｼｯｸM" w:hAnsi="ＭＳ 明朝" w:hint="eastAsia"/>
          <w:color w:val="000000" w:themeColor="text1"/>
        </w:rPr>
        <w:t>高校卒業後に就職や進学で都市圏へ若者が流出し、少子高齢化による人口減少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が進んでおり、若者の定住促進と地域力の維持が課題となっています。</w:t>
      </w:r>
    </w:p>
    <w:p w:rsidR="00E029FD" w:rsidRPr="00C02E16" w:rsidRDefault="00283FCB" w:rsidP="00283FCB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そこで、意欲のある地域外からの人材を受入れ、新たな視点・発想によりつがる市の地域資源等の魅力を再発見し、</w:t>
      </w:r>
      <w:r w:rsidR="00EC27E0" w:rsidRPr="00C02E16">
        <w:rPr>
          <w:rFonts w:ascii="HGｺﾞｼｯｸM" w:eastAsia="HGｺﾞｼｯｸM" w:hAnsi="ＭＳ 明朝" w:hint="eastAsia"/>
          <w:color w:val="000000" w:themeColor="text1"/>
        </w:rPr>
        <w:t>地域の方々と一緒になって地域活性化にご協力していただける方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を募集します。</w:t>
      </w:r>
    </w:p>
    <w:p w:rsidR="00E029FD" w:rsidRPr="00C02E16" w:rsidRDefault="00E029FD">
      <w:pPr>
        <w:rPr>
          <w:rFonts w:ascii="HGｺﾞｼｯｸM" w:eastAsia="HGｺﾞｼｯｸM" w:hAnsi="ＭＳ 明朝"/>
          <w:color w:val="000000" w:themeColor="text1"/>
        </w:rPr>
      </w:pPr>
    </w:p>
    <w:p w:rsidR="00E029FD" w:rsidRPr="00C02E16" w:rsidRDefault="00100EB2" w:rsidP="00875D6A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1．募集</w:t>
      </w:r>
      <w:r w:rsidR="00E029FD" w:rsidRPr="00C02E16">
        <w:rPr>
          <w:rFonts w:ascii="HGｺﾞｼｯｸM" w:eastAsia="HGｺﾞｼｯｸM" w:hAnsi="ＭＳ 明朝" w:hint="eastAsia"/>
          <w:b/>
          <w:color w:val="000000" w:themeColor="text1"/>
        </w:rPr>
        <w:t>人員</w:t>
      </w:r>
      <w:r w:rsidR="00875D6A" w:rsidRPr="00C02E16">
        <w:rPr>
          <w:rFonts w:ascii="HGｺﾞｼｯｸM" w:eastAsia="HGｺﾞｼｯｸM" w:hAnsi="ＭＳ 明朝" w:hint="eastAsia"/>
          <w:b/>
          <w:color w:val="000000" w:themeColor="text1"/>
        </w:rPr>
        <w:t xml:space="preserve">　</w:t>
      </w:r>
      <w:r w:rsidR="00E34678" w:rsidRPr="00C02E16">
        <w:rPr>
          <w:rFonts w:ascii="HGｺﾞｼｯｸM" w:eastAsia="HGｺﾞｼｯｸM" w:hAnsi="ＭＳ 明朝" w:hint="eastAsia"/>
          <w:color w:val="000000" w:themeColor="text1"/>
        </w:rPr>
        <w:t>２名</w:t>
      </w:r>
    </w:p>
    <w:p w:rsidR="0011640D" w:rsidRPr="00BA6754" w:rsidRDefault="0011640D" w:rsidP="00BA6754">
      <w:pPr>
        <w:rPr>
          <w:rFonts w:ascii="HGｺﾞｼｯｸM" w:eastAsia="HGｺﾞｼｯｸM" w:hAnsi="ＭＳ 明朝"/>
          <w:color w:val="000000" w:themeColor="text1"/>
        </w:rPr>
      </w:pPr>
    </w:p>
    <w:p w:rsidR="00E029FD" w:rsidRPr="00C02E16" w:rsidRDefault="00100EB2" w:rsidP="00875D6A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2．</w:t>
      </w:r>
      <w:r w:rsidR="00E029FD" w:rsidRPr="00C02E16">
        <w:rPr>
          <w:rFonts w:ascii="HGｺﾞｼｯｸM" w:eastAsia="HGｺﾞｼｯｸM" w:hAnsi="ＭＳ 明朝" w:hint="eastAsia"/>
          <w:b/>
          <w:color w:val="000000" w:themeColor="text1"/>
        </w:rPr>
        <w:t>勤</w:t>
      </w:r>
      <w:r w:rsidR="00875D6A" w:rsidRPr="00C02E16">
        <w:rPr>
          <w:rFonts w:ascii="HGｺﾞｼｯｸM" w:eastAsia="HGｺﾞｼｯｸM" w:hAnsi="ＭＳ 明朝" w:hint="eastAsia"/>
          <w:b/>
          <w:color w:val="000000" w:themeColor="text1"/>
        </w:rPr>
        <w:t xml:space="preserve"> </w:t>
      </w:r>
      <w:r w:rsidR="00E029FD" w:rsidRPr="00C02E16">
        <w:rPr>
          <w:rFonts w:ascii="HGｺﾞｼｯｸM" w:eastAsia="HGｺﾞｼｯｸM" w:hAnsi="ＭＳ 明朝" w:hint="eastAsia"/>
          <w:b/>
          <w:color w:val="000000" w:themeColor="text1"/>
        </w:rPr>
        <w:t>務</w:t>
      </w:r>
      <w:r w:rsidR="00875D6A" w:rsidRPr="00C02E16">
        <w:rPr>
          <w:rFonts w:ascii="HGｺﾞｼｯｸM" w:eastAsia="HGｺﾞｼｯｸM" w:hAnsi="ＭＳ 明朝" w:hint="eastAsia"/>
          <w:b/>
          <w:color w:val="000000" w:themeColor="text1"/>
        </w:rPr>
        <w:t xml:space="preserve"> </w:t>
      </w:r>
      <w:r w:rsidR="00E029FD" w:rsidRPr="00C02E16">
        <w:rPr>
          <w:rFonts w:ascii="HGｺﾞｼｯｸM" w:eastAsia="HGｺﾞｼｯｸM" w:hAnsi="ＭＳ 明朝" w:hint="eastAsia"/>
          <w:b/>
          <w:color w:val="000000" w:themeColor="text1"/>
        </w:rPr>
        <w:t>地</w:t>
      </w:r>
      <w:r w:rsidR="00875D6A" w:rsidRPr="00C02E16">
        <w:rPr>
          <w:rFonts w:ascii="HGｺﾞｼｯｸM" w:eastAsia="HGｺﾞｼｯｸM" w:hAnsi="ＭＳ 明朝" w:hint="eastAsia"/>
          <w:b/>
          <w:color w:val="000000" w:themeColor="text1"/>
        </w:rPr>
        <w:t xml:space="preserve">　</w:t>
      </w:r>
      <w:r w:rsidR="00E029FD" w:rsidRPr="00C02E16">
        <w:rPr>
          <w:rFonts w:ascii="HGｺﾞｼｯｸM" w:eastAsia="HGｺﾞｼｯｸM" w:hAnsi="ＭＳ 明朝" w:hint="eastAsia"/>
          <w:color w:val="000000" w:themeColor="text1"/>
        </w:rPr>
        <w:t>青森県つがる市</w:t>
      </w:r>
    </w:p>
    <w:p w:rsidR="0011640D" w:rsidRPr="00C02E16" w:rsidRDefault="0011640D" w:rsidP="0049685A">
      <w:pPr>
        <w:rPr>
          <w:rFonts w:ascii="HGｺﾞｼｯｸM" w:eastAsia="HGｺﾞｼｯｸM" w:hAnsi="ＭＳ 明朝"/>
          <w:color w:val="000000" w:themeColor="text1"/>
        </w:rPr>
      </w:pPr>
    </w:p>
    <w:p w:rsidR="0049685A" w:rsidRPr="00C02E16" w:rsidRDefault="0049685A" w:rsidP="0049685A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3．活動内容</w:t>
      </w:r>
    </w:p>
    <w:p w:rsidR="0049685A" w:rsidRPr="00C02E16" w:rsidRDefault="0049685A" w:rsidP="0049685A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（１）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つがるブランド農産物の栽培継承（新規就農者）</w:t>
      </w:r>
    </w:p>
    <w:p w:rsidR="0049685A" w:rsidRPr="00C02E16" w:rsidRDefault="0049685A" w:rsidP="0049685A">
      <w:pPr>
        <w:ind w:firstLineChars="200" w:firstLine="405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①つがるブランド農産物8品目等生産者の担い手育成</w:t>
      </w:r>
    </w:p>
    <w:p w:rsidR="0049685A" w:rsidRPr="00C02E16" w:rsidRDefault="0049685A" w:rsidP="0049685A">
      <w:pPr>
        <w:ind w:firstLineChars="200" w:firstLine="405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②つがる市就農研修生受入協議会と一体となった新規就農者受入</w:t>
      </w:r>
    </w:p>
    <w:p w:rsidR="0049685A" w:rsidRPr="00C02E16" w:rsidRDefault="0049685A" w:rsidP="00BA6754">
      <w:pPr>
        <w:rPr>
          <w:rFonts w:ascii="HGｺﾞｼｯｸM" w:eastAsia="HGｺﾞｼｯｸM" w:hAnsi="ＭＳ 明朝"/>
          <w:color w:val="000000" w:themeColor="text1"/>
        </w:rPr>
      </w:pPr>
    </w:p>
    <w:p w:rsidR="0049685A" w:rsidRPr="00C02E16" w:rsidRDefault="0049685A" w:rsidP="0049685A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（２）つがる市の地域資源等を活用した郷土料理</w:t>
      </w:r>
      <w:r w:rsidR="00B27285" w:rsidRPr="00C02E16">
        <w:rPr>
          <w:rFonts w:ascii="HGｺﾞｼｯｸM" w:eastAsia="HGｺﾞｼｯｸM" w:hAnsi="ＭＳ 明朝" w:hint="eastAsia"/>
          <w:color w:val="000000" w:themeColor="text1"/>
        </w:rPr>
        <w:t>の伝承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・特産品の開発</w:t>
      </w:r>
    </w:p>
    <w:p w:rsidR="00B27285" w:rsidRPr="00C02E16" w:rsidRDefault="00B27285" w:rsidP="0049685A">
      <w:pPr>
        <w:ind w:firstLineChars="200" w:firstLine="405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①</w:t>
      </w:r>
      <w:r w:rsidR="00BA6754">
        <w:rPr>
          <w:rFonts w:ascii="HGｺﾞｼｯｸM" w:eastAsia="HGｺﾞｼｯｸM" w:hAnsi="ＭＳ 明朝" w:hint="eastAsia"/>
          <w:color w:val="000000" w:themeColor="text1"/>
        </w:rPr>
        <w:t>地元の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郷土料理</w:t>
      </w:r>
      <w:r w:rsidR="00BA6754">
        <w:rPr>
          <w:rFonts w:ascii="HGｺﾞｼｯｸM" w:eastAsia="HGｺﾞｼｯｸM" w:hAnsi="ＭＳ 明朝" w:hint="eastAsia"/>
          <w:color w:val="000000" w:themeColor="text1"/>
        </w:rPr>
        <w:t>や食材に関する調査</w:t>
      </w:r>
    </w:p>
    <w:p w:rsidR="00BA6754" w:rsidRDefault="00B27285" w:rsidP="0049685A">
      <w:pPr>
        <w:ind w:firstLineChars="200" w:firstLine="405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②</w:t>
      </w:r>
      <w:r w:rsidR="00BA6754">
        <w:rPr>
          <w:rFonts w:ascii="HGｺﾞｼｯｸM" w:eastAsia="HGｺﾞｼｯｸM" w:hAnsi="ＭＳ 明朝" w:hint="eastAsia"/>
          <w:color w:val="000000" w:themeColor="text1"/>
        </w:rPr>
        <w:t>地元の郷土料理の伝承活動</w:t>
      </w:r>
    </w:p>
    <w:p w:rsidR="0049685A" w:rsidRPr="00C02E16" w:rsidRDefault="00BA6754" w:rsidP="0049685A">
      <w:pPr>
        <w:ind w:firstLineChars="200" w:firstLine="405"/>
        <w:rPr>
          <w:rFonts w:ascii="HGｺﾞｼｯｸM" w:eastAsia="HGｺﾞｼｯｸM" w:hAnsi="ＭＳ 明朝"/>
          <w:color w:val="000000" w:themeColor="text1"/>
        </w:rPr>
      </w:pPr>
      <w:r>
        <w:rPr>
          <w:rFonts w:ascii="HGｺﾞｼｯｸM" w:eastAsia="HGｺﾞｼｯｸM" w:hAnsi="ＭＳ 明朝" w:hint="eastAsia"/>
          <w:color w:val="000000" w:themeColor="text1"/>
        </w:rPr>
        <w:t>③地元</w:t>
      </w:r>
      <w:r w:rsidR="00E50B0D" w:rsidRPr="00C02E16">
        <w:rPr>
          <w:rFonts w:ascii="HGｺﾞｼｯｸM" w:eastAsia="HGｺﾞｼｯｸM" w:hAnsi="ＭＳ 明朝" w:hint="eastAsia"/>
          <w:color w:val="000000" w:themeColor="text1"/>
        </w:rPr>
        <w:t>食材</w:t>
      </w:r>
      <w:r w:rsidR="0030449B" w:rsidRPr="00C02E16">
        <w:rPr>
          <w:rFonts w:ascii="HGｺﾞｼｯｸM" w:eastAsia="HGｺﾞｼｯｸM" w:hAnsi="ＭＳ 明朝" w:hint="eastAsia"/>
          <w:color w:val="000000" w:themeColor="text1"/>
        </w:rPr>
        <w:t>を</w:t>
      </w:r>
      <w:r>
        <w:rPr>
          <w:rFonts w:ascii="HGｺﾞｼｯｸM" w:eastAsia="HGｺﾞｼｯｸM" w:hAnsi="ＭＳ 明朝" w:hint="eastAsia"/>
          <w:color w:val="000000" w:themeColor="text1"/>
        </w:rPr>
        <w:t>活用した</w:t>
      </w:r>
      <w:r w:rsidR="00B27285" w:rsidRPr="00C02E16">
        <w:rPr>
          <w:rFonts w:ascii="HGｺﾞｼｯｸM" w:eastAsia="HGｺﾞｼｯｸM" w:hAnsi="ＭＳ 明朝" w:hint="eastAsia"/>
          <w:color w:val="000000" w:themeColor="text1"/>
        </w:rPr>
        <w:t>特産品の開発</w:t>
      </w:r>
    </w:p>
    <w:p w:rsidR="0049685A" w:rsidRDefault="00BA6754" w:rsidP="0049685A">
      <w:pPr>
        <w:rPr>
          <w:rFonts w:ascii="HGｺﾞｼｯｸM" w:eastAsia="HGｺﾞｼｯｸM" w:hAnsi="ＭＳ 明朝"/>
          <w:color w:val="000000" w:themeColor="text1"/>
        </w:rPr>
      </w:pPr>
      <w:r>
        <w:rPr>
          <w:rFonts w:ascii="HGｺﾞｼｯｸM" w:eastAsia="HGｺﾞｼｯｸM" w:hAnsi="ＭＳ 明朝" w:hint="eastAsia"/>
          <w:color w:val="000000" w:themeColor="text1"/>
        </w:rPr>
        <w:t xml:space="preserve">　　④起業に向けた活動</w:t>
      </w:r>
    </w:p>
    <w:p w:rsidR="00BA6754" w:rsidRPr="00BA6754" w:rsidRDefault="00BA6754" w:rsidP="0049685A">
      <w:pPr>
        <w:rPr>
          <w:rFonts w:ascii="HGｺﾞｼｯｸM" w:eastAsia="HGｺﾞｼｯｸM" w:hAnsi="ＭＳ 明朝"/>
          <w:color w:val="000000" w:themeColor="text1"/>
        </w:rPr>
      </w:pPr>
    </w:p>
    <w:p w:rsidR="00E029FD" w:rsidRPr="00C02E16" w:rsidRDefault="0049685A" w:rsidP="00100EB2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4</w:t>
      </w:r>
      <w:r w:rsidR="00100EB2" w:rsidRPr="00C02E16">
        <w:rPr>
          <w:rFonts w:ascii="HGｺﾞｼｯｸM" w:eastAsia="HGｺﾞｼｯｸM" w:hAnsi="ＭＳ 明朝" w:hint="eastAsia"/>
          <w:b/>
          <w:color w:val="000000" w:themeColor="text1"/>
        </w:rPr>
        <w:t>．</w:t>
      </w:r>
      <w:r w:rsidR="00E029FD" w:rsidRPr="00C02E16">
        <w:rPr>
          <w:rFonts w:ascii="HGｺﾞｼｯｸM" w:eastAsia="HGｺﾞｼｯｸM" w:hAnsi="ＭＳ 明朝" w:hint="eastAsia"/>
          <w:b/>
          <w:color w:val="000000" w:themeColor="text1"/>
        </w:rPr>
        <w:t>勤務時間</w:t>
      </w:r>
    </w:p>
    <w:p w:rsidR="001934A8" w:rsidRPr="00C02E16" w:rsidRDefault="00F62B8E" w:rsidP="0049685A">
      <w:pPr>
        <w:ind w:leftChars="150" w:left="304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原則として月曜日から金曜日までの週5日（1週間当たり</w:t>
      </w:r>
      <w:r w:rsidR="001934A8" w:rsidRPr="00C02E16">
        <w:rPr>
          <w:rFonts w:ascii="HGｺﾞｼｯｸM" w:eastAsia="HGｺﾞｼｯｸM" w:hAnsi="ＭＳ 明朝" w:hint="eastAsia"/>
          <w:color w:val="000000" w:themeColor="text1"/>
        </w:rPr>
        <w:t>35時間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）を基本とします</w:t>
      </w:r>
      <w:r w:rsidR="0049685A" w:rsidRPr="00C02E16">
        <w:rPr>
          <w:rFonts w:ascii="HGｺﾞｼｯｸM" w:eastAsia="HGｺﾞｼｯｸM" w:hAnsi="ＭＳ 明朝" w:hint="eastAsia"/>
          <w:color w:val="000000" w:themeColor="text1"/>
        </w:rPr>
        <w:t>。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ただし、休日等に勤務する場合は平日への振替対応とします</w:t>
      </w:r>
      <w:r w:rsidR="00F642EB"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100EB2" w:rsidRPr="00C02E16" w:rsidRDefault="00100EB2" w:rsidP="00100EB2">
      <w:pPr>
        <w:ind w:firstLineChars="150" w:firstLine="304"/>
        <w:rPr>
          <w:rFonts w:ascii="HGｺﾞｼｯｸM" w:eastAsia="HGｺﾞｼｯｸM" w:hAnsi="ＭＳ 明朝"/>
          <w:color w:val="000000" w:themeColor="text1"/>
        </w:rPr>
      </w:pPr>
    </w:p>
    <w:p w:rsidR="00204E2B" w:rsidRPr="00C02E16" w:rsidRDefault="00100EB2" w:rsidP="00204E2B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5</w:t>
      </w:r>
      <w:r w:rsidR="00204E2B" w:rsidRPr="00C02E16">
        <w:rPr>
          <w:rFonts w:ascii="HGｺﾞｼｯｸM" w:eastAsia="HGｺﾞｼｯｸM" w:hAnsi="ＭＳ 明朝" w:hint="eastAsia"/>
          <w:b/>
          <w:color w:val="000000" w:themeColor="text1"/>
        </w:rPr>
        <w:t>．</w:t>
      </w:r>
      <w:r w:rsidR="0049685A" w:rsidRPr="00C02E16">
        <w:rPr>
          <w:rFonts w:ascii="HGｺﾞｼｯｸM" w:eastAsia="HGｺﾞｼｯｸM" w:hAnsi="ＭＳ 明朝" w:hint="eastAsia"/>
          <w:b/>
          <w:color w:val="000000" w:themeColor="text1"/>
        </w:rPr>
        <w:t>募集対象</w:t>
      </w:r>
    </w:p>
    <w:p w:rsidR="0011640D" w:rsidRPr="00C02E16" w:rsidRDefault="0011640D" w:rsidP="0011640D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020B7F" w:rsidRPr="00C02E16">
        <w:rPr>
          <w:rFonts w:ascii="HGｺﾞｼｯｸM" w:eastAsia="HGｺﾞｼｯｸM" w:hAnsi="ＭＳ 明朝" w:hint="eastAsia"/>
          <w:color w:val="000000" w:themeColor="text1"/>
        </w:rPr>
        <w:t xml:space="preserve"> 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次に掲げる</w:t>
      </w:r>
      <w:r w:rsidR="0049685A" w:rsidRPr="00C02E16">
        <w:rPr>
          <w:rFonts w:ascii="HGｺﾞｼｯｸM" w:eastAsia="HGｺﾞｼｯｸM" w:hAnsi="ＭＳ 明朝" w:hint="eastAsia"/>
          <w:color w:val="000000" w:themeColor="text1"/>
        </w:rPr>
        <w:t>全ての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要件を</w:t>
      </w:r>
      <w:r w:rsidR="0049685A" w:rsidRPr="00C02E16">
        <w:rPr>
          <w:rFonts w:ascii="HGｺﾞｼｯｸM" w:eastAsia="HGｺﾞｼｯｸM" w:hAnsi="ＭＳ 明朝" w:hint="eastAsia"/>
          <w:color w:val="000000" w:themeColor="text1"/>
        </w:rPr>
        <w:t>満たしている方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EC27E0" w:rsidRPr="00C02E16" w:rsidRDefault="00EC27E0" w:rsidP="0011640D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875D6A" w:rsidRPr="00C02E16">
        <w:rPr>
          <w:rFonts w:ascii="HGｺﾞｼｯｸM" w:eastAsia="HGｺﾞｼｯｸM" w:hAnsi="ＭＳ 明朝" w:hint="eastAsia"/>
          <w:color w:val="000000" w:themeColor="text1"/>
        </w:rPr>
        <w:t>（１）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平成</w:t>
      </w:r>
      <w:r w:rsidR="00B20F58" w:rsidRPr="00C02E16">
        <w:rPr>
          <w:rFonts w:ascii="HGｺﾞｼｯｸM" w:eastAsia="HGｺﾞｼｯｸM" w:hAnsi="ＭＳ 明朝" w:hint="eastAsia"/>
          <w:color w:val="000000" w:themeColor="text1"/>
        </w:rPr>
        <w:t>31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年4月1日現在で、</w:t>
      </w:r>
      <w:r w:rsidR="00661A47" w:rsidRPr="00C02E16">
        <w:rPr>
          <w:rFonts w:ascii="HGｺﾞｼｯｸM" w:eastAsia="HGｺﾞｼｯｸM" w:hAnsi="ＭＳ 明朝" w:hint="eastAsia"/>
          <w:color w:val="000000" w:themeColor="text1"/>
        </w:rPr>
        <w:t>年齢が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20歳以上40歳</w:t>
      </w:r>
      <w:r w:rsidR="00567045" w:rsidRPr="00C02E16">
        <w:rPr>
          <w:rFonts w:ascii="HGｺﾞｼｯｸM" w:eastAsia="HGｺﾞｼｯｸM" w:hAnsi="ＭＳ 明朝" w:hint="eastAsia"/>
          <w:color w:val="000000" w:themeColor="text1"/>
        </w:rPr>
        <w:t>以下の方（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性別は問いません</w:t>
      </w:r>
      <w:r w:rsidR="00567045" w:rsidRPr="00C02E16">
        <w:rPr>
          <w:rFonts w:ascii="HGｺﾞｼｯｸM" w:eastAsia="HGｺﾞｼｯｸM" w:hAnsi="ＭＳ 明朝" w:hint="eastAsia"/>
          <w:color w:val="000000" w:themeColor="text1"/>
        </w:rPr>
        <w:t>）</w:t>
      </w:r>
    </w:p>
    <w:p w:rsidR="00204E2B" w:rsidRDefault="00875D6A" w:rsidP="00875D6A">
      <w:pPr>
        <w:ind w:leftChars="90" w:left="789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（２）</w:t>
      </w:r>
      <w:r w:rsidR="00204E2B" w:rsidRPr="00C02E16">
        <w:rPr>
          <w:rFonts w:ascii="HGｺﾞｼｯｸM" w:eastAsia="HGｺﾞｼｯｸM" w:hAnsi="ＭＳ 明朝" w:hint="eastAsia"/>
          <w:color w:val="000000" w:themeColor="text1"/>
        </w:rPr>
        <w:t>３大都市圏をはじめとする都市地域等</w:t>
      </w:r>
      <w:r w:rsidR="007F0DC1" w:rsidRPr="00C02E16">
        <w:rPr>
          <w:rFonts w:ascii="HGｺﾞｼｯｸM" w:eastAsia="HGｺﾞｼｯｸM" w:hAnsi="ＭＳ 明朝" w:hint="eastAsia"/>
          <w:color w:val="000000" w:themeColor="text1"/>
        </w:rPr>
        <w:t>（過疎、山村、離島、半島等の条件不利地域以外）に在住し</w:t>
      </w:r>
      <w:r w:rsidR="00F62B8E" w:rsidRPr="00C02E16">
        <w:rPr>
          <w:rFonts w:ascii="HGｺﾞｼｯｸM" w:eastAsia="HGｺﾞｼｯｸM" w:hAnsi="ＭＳ 明朝" w:hint="eastAsia"/>
          <w:color w:val="000000" w:themeColor="text1"/>
        </w:rPr>
        <w:t>ており</w:t>
      </w:r>
      <w:r w:rsidR="007F0DC1" w:rsidRPr="00C02E16">
        <w:rPr>
          <w:rFonts w:ascii="HGｺﾞｼｯｸM" w:eastAsia="HGｺﾞｼｯｸM" w:hAnsi="ＭＳ 明朝" w:hint="eastAsia"/>
          <w:color w:val="000000" w:themeColor="text1"/>
        </w:rPr>
        <w:t>、委嘱後</w:t>
      </w:r>
      <w:r w:rsidR="0049685A" w:rsidRPr="00C02E16">
        <w:rPr>
          <w:rFonts w:ascii="HGｺﾞｼｯｸM" w:eastAsia="HGｺﾞｼｯｸM" w:hAnsi="ＭＳ 明朝" w:hint="eastAsia"/>
          <w:color w:val="000000" w:themeColor="text1"/>
        </w:rPr>
        <w:t>に</w:t>
      </w:r>
      <w:r w:rsidR="007F0DC1" w:rsidRPr="00C02E16">
        <w:rPr>
          <w:rFonts w:ascii="HGｺﾞｼｯｸM" w:eastAsia="HGｺﾞｼｯｸM" w:hAnsi="ＭＳ 明朝" w:hint="eastAsia"/>
          <w:color w:val="000000" w:themeColor="text1"/>
        </w:rPr>
        <w:t>住民票を</w:t>
      </w:r>
      <w:r w:rsidR="0049685A" w:rsidRPr="00C02E16">
        <w:rPr>
          <w:rFonts w:ascii="HGｺﾞｼｯｸM" w:eastAsia="HGｺﾞｼｯｸM" w:hAnsi="ＭＳ 明朝" w:hint="eastAsia"/>
          <w:color w:val="000000" w:themeColor="text1"/>
        </w:rPr>
        <w:t>つがる市に異動し、居住できる方</w:t>
      </w:r>
    </w:p>
    <w:p w:rsidR="00FF7315" w:rsidRPr="00FF7315" w:rsidRDefault="00FF7315" w:rsidP="00FF7315">
      <w:pPr>
        <w:pStyle w:val="Default"/>
        <w:ind w:firstLineChars="400" w:firstLine="810"/>
        <w:rPr>
          <w:rFonts w:ascii="HGｺﾞｼｯｸM" w:eastAsia="HGｺﾞｼｯｸM"/>
          <w:sz w:val="21"/>
          <w:szCs w:val="21"/>
        </w:rPr>
      </w:pPr>
      <w:r w:rsidRPr="00FF7315">
        <w:rPr>
          <w:rFonts w:ascii="HGｺﾞｼｯｸM" w:eastAsia="HGｺﾞｼｯｸM" w:hint="eastAsia"/>
          <w:sz w:val="21"/>
          <w:szCs w:val="21"/>
        </w:rPr>
        <w:t xml:space="preserve">●地域おこし協力隊員の地域要件について </w:t>
      </w:r>
    </w:p>
    <w:p w:rsidR="00FF7315" w:rsidRPr="00FF7315" w:rsidRDefault="0099217B" w:rsidP="00FF7315">
      <w:pPr>
        <w:pStyle w:val="Default"/>
        <w:ind w:firstLineChars="500" w:firstLine="1012"/>
        <w:rPr>
          <w:rFonts w:ascii="HGｺﾞｼｯｸM" w:eastAsia="HGｺﾞｼｯｸM"/>
          <w:sz w:val="21"/>
          <w:szCs w:val="21"/>
        </w:rPr>
      </w:pPr>
      <w:hyperlink r:id="rId6" w:history="1">
        <w:r w:rsidR="00FF7315" w:rsidRPr="0099217B">
          <w:rPr>
            <w:rStyle w:val="a4"/>
            <w:rFonts w:ascii="HGｺﾞｼｯｸM" w:eastAsia="HGｺﾞｼｯｸM" w:hint="eastAsia"/>
            <w:sz w:val="21"/>
            <w:szCs w:val="21"/>
          </w:rPr>
          <w:t>http://www.soumu.go.jp/main_content/000335888.pdf</w:t>
        </w:r>
      </w:hyperlink>
      <w:r w:rsidR="00FF7315" w:rsidRPr="00FF7315">
        <w:rPr>
          <w:rFonts w:ascii="HGｺﾞｼｯｸM" w:eastAsia="HGｺﾞｼｯｸM" w:hint="eastAsia"/>
          <w:sz w:val="21"/>
          <w:szCs w:val="21"/>
        </w:rPr>
        <w:t xml:space="preserve"> </w:t>
      </w:r>
    </w:p>
    <w:p w:rsidR="00FF7315" w:rsidRPr="00FF7315" w:rsidRDefault="00FF7315" w:rsidP="00FF7315">
      <w:pPr>
        <w:pStyle w:val="Default"/>
        <w:ind w:firstLineChars="400" w:firstLine="810"/>
        <w:rPr>
          <w:rFonts w:ascii="HGｺﾞｼｯｸM" w:eastAsia="HGｺﾞｼｯｸM"/>
          <w:sz w:val="21"/>
          <w:szCs w:val="21"/>
        </w:rPr>
      </w:pPr>
      <w:r w:rsidRPr="00FF7315">
        <w:rPr>
          <w:rFonts w:ascii="HGｺﾞｼｯｸM" w:eastAsia="HGｺﾞｼｯｸM" w:hint="eastAsia"/>
          <w:sz w:val="21"/>
          <w:szCs w:val="21"/>
        </w:rPr>
        <w:t xml:space="preserve">●特別交付税措置に係る地域要件確認表 </w:t>
      </w:r>
    </w:p>
    <w:p w:rsidR="00FF7315" w:rsidRPr="00FF7315" w:rsidRDefault="00A65F48" w:rsidP="00FF7315">
      <w:pPr>
        <w:ind w:firstLineChars="500" w:firstLine="1012"/>
        <w:jc w:val="left"/>
        <w:rPr>
          <w:rFonts w:ascii="HGｺﾞｼｯｸM" w:eastAsia="HGｺﾞｼｯｸM"/>
          <w:szCs w:val="21"/>
        </w:rPr>
      </w:pPr>
      <w:hyperlink r:id="rId7" w:history="1">
        <w:r w:rsidR="00FF7315" w:rsidRPr="00FF7315">
          <w:rPr>
            <w:rStyle w:val="a4"/>
            <w:rFonts w:ascii="HGｺﾞｼｯｸM" w:eastAsia="HGｺﾞｼｯｸM" w:hint="eastAsia"/>
            <w:szCs w:val="21"/>
          </w:rPr>
          <w:t>http://www.soumu.go.jp/main_content/000483768.pdf</w:t>
        </w:r>
      </w:hyperlink>
    </w:p>
    <w:p w:rsidR="00FF7315" w:rsidRPr="00FF7315" w:rsidRDefault="00FF7315" w:rsidP="00875D6A">
      <w:pPr>
        <w:ind w:leftChars="90" w:left="789" w:hangingChars="300" w:hanging="607"/>
        <w:rPr>
          <w:rFonts w:ascii="HGｺﾞｼｯｸM" w:eastAsia="HGｺﾞｼｯｸM" w:hAnsi="ＭＳ 明朝"/>
          <w:color w:val="000000" w:themeColor="text1"/>
        </w:rPr>
      </w:pPr>
    </w:p>
    <w:p w:rsidR="00204E2B" w:rsidRPr="00C02E16" w:rsidRDefault="00875D6A" w:rsidP="00875D6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lastRenderedPageBreak/>
        <w:t>（３）</w:t>
      </w:r>
      <w:r w:rsidR="00204E2B" w:rsidRPr="00C02E16">
        <w:rPr>
          <w:rFonts w:ascii="HGｺﾞｼｯｸM" w:eastAsia="HGｺﾞｼｯｸM" w:hAnsi="ＭＳ 明朝" w:hint="eastAsia"/>
          <w:color w:val="000000" w:themeColor="text1"/>
        </w:rPr>
        <w:t>活動期間終了後もつがる市に定住し、</w:t>
      </w:r>
      <w:r w:rsidR="00EE2641" w:rsidRPr="00C02E16">
        <w:rPr>
          <w:rFonts w:ascii="HGｺﾞｼｯｸM" w:eastAsia="HGｺﾞｼｯｸM" w:hAnsi="ＭＳ 明朝" w:hint="eastAsia"/>
          <w:color w:val="000000" w:themeColor="text1"/>
        </w:rPr>
        <w:t>起業・就業・</w:t>
      </w:r>
      <w:r w:rsidR="00204E2B" w:rsidRPr="00C02E16">
        <w:rPr>
          <w:rFonts w:ascii="HGｺﾞｼｯｸM" w:eastAsia="HGｺﾞｼｯｸM" w:hAnsi="ＭＳ 明朝" w:hint="eastAsia"/>
          <w:color w:val="000000" w:themeColor="text1"/>
        </w:rPr>
        <w:t>就農しようとする意欲を持つ方</w:t>
      </w:r>
    </w:p>
    <w:p w:rsidR="00204E2B" w:rsidRPr="00C02E16" w:rsidRDefault="00875D6A" w:rsidP="00875D6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（４）</w:t>
      </w:r>
      <w:r w:rsidR="00204E2B" w:rsidRPr="00C02E16">
        <w:rPr>
          <w:rFonts w:ascii="HGｺﾞｼｯｸM" w:eastAsia="HGｺﾞｼｯｸM" w:hAnsi="ＭＳ 明朝" w:hint="eastAsia"/>
          <w:color w:val="000000" w:themeColor="text1"/>
        </w:rPr>
        <w:t>住民と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協力しながら地域を元気にするために意欲的に行動できる方</w:t>
      </w:r>
    </w:p>
    <w:p w:rsidR="008458F6" w:rsidRPr="00C02E16" w:rsidRDefault="00875D6A" w:rsidP="00875D6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（５）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心身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ともに健康で誠実に業務を行うことができる方</w:t>
      </w:r>
    </w:p>
    <w:p w:rsidR="008458F6" w:rsidRPr="00C02E16" w:rsidRDefault="00875D6A" w:rsidP="00875D6A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（６）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普通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自動車運転免許を有している方</w:t>
      </w:r>
    </w:p>
    <w:p w:rsidR="008458F6" w:rsidRPr="00C02E16" w:rsidRDefault="00875D6A" w:rsidP="00545FEF">
      <w:pPr>
        <w:ind w:leftChars="90" w:left="789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（７）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ワード、エクセル</w:t>
      </w:r>
      <w:r w:rsidR="00F62B8E" w:rsidRPr="00C02E16">
        <w:rPr>
          <w:rFonts w:ascii="HGｺﾞｼｯｸM" w:eastAsia="HGｺﾞｼｯｸM" w:hAnsi="ＭＳ 明朝" w:hint="eastAsia"/>
          <w:color w:val="000000" w:themeColor="text1"/>
        </w:rPr>
        <w:t>、インターネットの基本的なパソコン操作やSNSの簡単な操作ができる方</w:t>
      </w:r>
    </w:p>
    <w:p w:rsidR="008458F6" w:rsidRDefault="00545FEF" w:rsidP="00545FEF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（８）</w:t>
      </w:r>
      <w:r w:rsidR="002608E3" w:rsidRPr="00C02E16">
        <w:rPr>
          <w:rFonts w:ascii="HGｺﾞｼｯｸM" w:eastAsia="HGｺﾞｼｯｸM" w:hAnsi="ＭＳ 明朝" w:hint="eastAsia"/>
          <w:color w:val="000000" w:themeColor="text1"/>
        </w:rPr>
        <w:t>地方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公務員法第16条に規定する一般職員の欠格事項に該当しない方</w:t>
      </w:r>
    </w:p>
    <w:p w:rsidR="00BA6754" w:rsidRPr="00C02E16" w:rsidRDefault="00BA6754" w:rsidP="00545FEF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</w:p>
    <w:p w:rsidR="008458F6" w:rsidRPr="00C02E16" w:rsidRDefault="00B5044D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6</w:t>
      </w:r>
      <w:r w:rsidR="008458F6" w:rsidRPr="00C02E16">
        <w:rPr>
          <w:rFonts w:ascii="HGｺﾞｼｯｸM" w:eastAsia="HGｺﾞｼｯｸM" w:hAnsi="ＭＳ 明朝" w:hint="eastAsia"/>
          <w:b/>
          <w:color w:val="000000" w:themeColor="text1"/>
        </w:rPr>
        <w:t>．雇用形態・期間</w:t>
      </w:r>
    </w:p>
    <w:p w:rsidR="008458F6" w:rsidRPr="00C02E16" w:rsidRDefault="002F6E4E" w:rsidP="00FF11D9">
      <w:pPr>
        <w:ind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（１）</w:t>
      </w:r>
      <w:r w:rsidR="0083215B" w:rsidRPr="00C02E16">
        <w:rPr>
          <w:rFonts w:ascii="HGｺﾞｼｯｸM" w:eastAsia="HGｺﾞｼｯｸM" w:hAnsi="ＭＳ 明朝" w:hint="eastAsia"/>
          <w:color w:val="000000" w:themeColor="text1"/>
        </w:rPr>
        <w:t>つがる市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特別職</w:t>
      </w:r>
      <w:r w:rsidR="0083215B" w:rsidRPr="00C02E16">
        <w:rPr>
          <w:rFonts w:ascii="HGｺﾞｼｯｸM" w:eastAsia="HGｺﾞｼｯｸM" w:hAnsi="ＭＳ 明朝" w:hint="eastAsia"/>
          <w:color w:val="000000" w:themeColor="text1"/>
        </w:rPr>
        <w:t>非常勤職員として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、つがる市長が委嘱します。</w:t>
      </w:r>
    </w:p>
    <w:p w:rsidR="008458F6" w:rsidRPr="00C02E16" w:rsidRDefault="002F6E4E" w:rsidP="00545FEF">
      <w:pPr>
        <w:ind w:leftChars="100" w:left="809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（２）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任用期間は、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委嘱日から平成</w:t>
      </w:r>
      <w:r w:rsidR="00B20F58" w:rsidRPr="00C02E16">
        <w:rPr>
          <w:rFonts w:ascii="HGｺﾞｼｯｸM" w:eastAsia="HGｺﾞｼｯｸM" w:hAnsi="ＭＳ 明朝" w:hint="eastAsia"/>
          <w:color w:val="000000" w:themeColor="text1"/>
        </w:rPr>
        <w:t>32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年3月31日までとします。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以降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1年単位で更新可能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、最長</w:t>
      </w:r>
      <w:r w:rsidR="00020B7F" w:rsidRPr="00C02E16">
        <w:rPr>
          <w:rFonts w:ascii="HGｺﾞｼｯｸM" w:eastAsia="HGｺﾞｼｯｸM" w:hAnsi="ＭＳ 明朝" w:hint="eastAsia"/>
          <w:color w:val="000000" w:themeColor="text1"/>
        </w:rPr>
        <w:t>3年まで</w:t>
      </w:r>
      <w:r w:rsidR="001B1A9D" w:rsidRPr="00C02E16">
        <w:rPr>
          <w:rFonts w:ascii="HGｺﾞｼｯｸM" w:eastAsia="HGｺﾞｼｯｸM" w:hAnsi="ＭＳ 明朝" w:hint="eastAsia"/>
          <w:color w:val="000000" w:themeColor="text1"/>
        </w:rPr>
        <w:t>延長</w:t>
      </w:r>
      <w:r w:rsidR="00020B7F" w:rsidRPr="00C02E16">
        <w:rPr>
          <w:rFonts w:ascii="HGｺﾞｼｯｸM" w:eastAsia="HGｺﾞｼｯｸM" w:hAnsi="ＭＳ 明朝" w:hint="eastAsia"/>
          <w:color w:val="000000" w:themeColor="text1"/>
        </w:rPr>
        <w:t>することができます</w:t>
      </w:r>
      <w:r w:rsidR="001B1A9D"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A920FE" w:rsidRPr="00C02E16" w:rsidRDefault="00A920FE" w:rsidP="008458F6">
      <w:pPr>
        <w:rPr>
          <w:rFonts w:ascii="HGｺﾞｼｯｸM" w:eastAsia="HGｺﾞｼｯｸM" w:hAnsi="ＭＳ 明朝"/>
          <w:color w:val="000000" w:themeColor="text1"/>
        </w:rPr>
      </w:pPr>
    </w:p>
    <w:p w:rsidR="008458F6" w:rsidRPr="00C02E16" w:rsidRDefault="00B5044D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7</w:t>
      </w:r>
      <w:r w:rsidR="008458F6" w:rsidRPr="00C02E16">
        <w:rPr>
          <w:rFonts w:ascii="HGｺﾞｼｯｸM" w:eastAsia="HGｺﾞｼｯｸM" w:hAnsi="ＭＳ 明朝" w:hint="eastAsia"/>
          <w:b/>
          <w:color w:val="000000" w:themeColor="text1"/>
        </w:rPr>
        <w:t>．報酬</w:t>
      </w:r>
    </w:p>
    <w:p w:rsidR="00F62B8E" w:rsidRPr="00C02E16" w:rsidRDefault="00B5044D" w:rsidP="00F62B8E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 </w:t>
      </w:r>
      <w:r w:rsidR="008458F6" w:rsidRPr="00C02E16">
        <w:rPr>
          <w:rFonts w:ascii="HGｺﾞｼｯｸM" w:eastAsia="HGｺﾞｼｯｸM" w:hAnsi="ＭＳ 明朝" w:hint="eastAsia"/>
          <w:color w:val="000000" w:themeColor="text1"/>
        </w:rPr>
        <w:t>月額　166,000円</w:t>
      </w:r>
      <w:r w:rsidR="0050171B" w:rsidRPr="00C02E16">
        <w:rPr>
          <w:rFonts w:ascii="HGｺﾞｼｯｸM" w:eastAsia="HGｺﾞｼｯｸM" w:hAnsi="ＭＳ 明朝" w:hint="eastAsia"/>
          <w:color w:val="000000" w:themeColor="text1"/>
        </w:rPr>
        <w:t>（</w:t>
      </w:r>
      <w:r w:rsidR="00F62B8E" w:rsidRPr="00C02E16">
        <w:rPr>
          <w:rFonts w:ascii="HGｺﾞｼｯｸM" w:eastAsia="HGｺﾞｼｯｸM" w:hAnsi="ＭＳ 明朝" w:hint="eastAsia"/>
          <w:color w:val="000000" w:themeColor="text1"/>
        </w:rPr>
        <w:t>社会保険料等の本人負担分が差し引かれます。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）</w:t>
      </w:r>
    </w:p>
    <w:p w:rsidR="00825A74" w:rsidRPr="00C02E16" w:rsidRDefault="00B5044D" w:rsidP="008458F6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 xml:space="preserve">　※</w:t>
      </w:r>
      <w:r w:rsidR="00F62B8E" w:rsidRPr="00C02E16">
        <w:rPr>
          <w:rFonts w:ascii="HGｺﾞｼｯｸM" w:eastAsia="HGｺﾞｼｯｸM" w:hAnsi="ＭＳ 明朝" w:hint="eastAsia"/>
          <w:color w:val="000000" w:themeColor="text1"/>
        </w:rPr>
        <w:t>賞与、各種手当等の支給は原則ありません。</w:t>
      </w:r>
    </w:p>
    <w:p w:rsidR="00E57B79" w:rsidRPr="00C02E16" w:rsidRDefault="00E57B79" w:rsidP="008458F6">
      <w:pPr>
        <w:rPr>
          <w:rFonts w:ascii="HGｺﾞｼｯｸM" w:eastAsia="HGｺﾞｼｯｸM" w:hAnsi="ＭＳ 明朝"/>
          <w:color w:val="000000" w:themeColor="text1"/>
        </w:rPr>
      </w:pPr>
    </w:p>
    <w:p w:rsidR="008458F6" w:rsidRPr="00C02E16" w:rsidRDefault="008458F6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８．休日・休暇</w:t>
      </w:r>
    </w:p>
    <w:p w:rsidR="008458F6" w:rsidRPr="00C02E16" w:rsidRDefault="008458F6" w:rsidP="00C02E16">
      <w:pPr>
        <w:ind w:left="405" w:hangingChars="200" w:hanging="405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</w:t>
      </w:r>
      <w:r w:rsidR="00B20F58" w:rsidRPr="00C02E16">
        <w:rPr>
          <w:rFonts w:ascii="HGｺﾞｼｯｸM" w:eastAsia="HGｺﾞｼｯｸM" w:hAnsi="ＭＳ 明朝" w:hint="eastAsia"/>
          <w:color w:val="000000" w:themeColor="text1"/>
        </w:rPr>
        <w:t>土曜日、日曜日、国民の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祝日、年末年始（12月29日～1月3日）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とします。年次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有給休暇</w:t>
      </w:r>
      <w:r w:rsidR="00FF11D9" w:rsidRPr="00C02E16">
        <w:rPr>
          <w:rFonts w:ascii="HGｺﾞｼｯｸM" w:eastAsia="HGｺﾞｼｯｸM" w:hAnsi="ＭＳ 明朝" w:hint="eastAsia"/>
          <w:color w:val="000000" w:themeColor="text1"/>
        </w:rPr>
        <w:t>は</w:t>
      </w:r>
      <w:r w:rsidR="00F06FE6" w:rsidRPr="00C02E16">
        <w:rPr>
          <w:rFonts w:ascii="HGｺﾞｼｯｸM" w:eastAsia="HGｺﾞｼｯｸM" w:hAnsi="ＭＳ 明朝" w:hint="eastAsia"/>
          <w:color w:val="000000" w:themeColor="text1"/>
        </w:rPr>
        <w:t>20日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="00FF11D9" w:rsidRPr="00C02E16">
        <w:rPr>
          <w:rFonts w:ascii="HGｺﾞｼｯｸM" w:eastAsia="HGｺﾞｼｯｸM" w:hAnsi="ＭＳ 明朝" w:hint="eastAsia"/>
          <w:color w:val="000000" w:themeColor="text1"/>
        </w:rPr>
        <w:t>年度途中採用の場合は按分されます。</w:t>
      </w:r>
    </w:p>
    <w:p w:rsidR="00A920FE" w:rsidRPr="00C02E16" w:rsidRDefault="00A920FE" w:rsidP="008458F6">
      <w:pPr>
        <w:rPr>
          <w:rFonts w:ascii="HGｺﾞｼｯｸM" w:eastAsia="HGｺﾞｼｯｸM" w:hAnsi="ＭＳ 明朝"/>
          <w:color w:val="000000" w:themeColor="text1"/>
        </w:rPr>
      </w:pPr>
    </w:p>
    <w:p w:rsidR="00C00880" w:rsidRPr="00C02E16" w:rsidRDefault="00C00880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９．待遇および福利厚生</w:t>
      </w:r>
    </w:p>
    <w:p w:rsidR="00C00880" w:rsidRPr="00C02E16" w:rsidRDefault="00545FEF" w:rsidP="00545FEF">
      <w:pPr>
        <w:ind w:firstLineChars="150" w:firstLine="304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（１）</w:t>
      </w:r>
      <w:r w:rsidR="00C00880" w:rsidRPr="00C02E16">
        <w:rPr>
          <w:rFonts w:ascii="HGｺﾞｼｯｸM" w:eastAsia="HGｺﾞｼｯｸM" w:hAnsi="ＭＳ 明朝" w:hint="eastAsia"/>
          <w:color w:val="000000" w:themeColor="text1"/>
        </w:rPr>
        <w:t>厚生年金、健康保険、雇用保険、労働者災害補償保険に加入します。</w:t>
      </w:r>
    </w:p>
    <w:p w:rsidR="00C00880" w:rsidRPr="00C02E16" w:rsidRDefault="00545FEF" w:rsidP="00E57B79">
      <w:pPr>
        <w:ind w:leftChars="150" w:left="911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（２）</w:t>
      </w:r>
      <w:r w:rsidR="00B5044D" w:rsidRPr="00C02E16">
        <w:rPr>
          <w:rFonts w:ascii="HGｺﾞｼｯｸM" w:eastAsia="HGｺﾞｼｯｸM" w:hAnsi="ＭＳ 明朝" w:hint="eastAsia"/>
          <w:color w:val="000000" w:themeColor="text1"/>
        </w:rPr>
        <w:t>住居は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="00C00880" w:rsidRPr="00C02E16">
        <w:rPr>
          <w:rFonts w:ascii="HGｺﾞｼｯｸM" w:eastAsia="HGｺﾞｼｯｸM" w:hAnsi="ＭＳ 明朝" w:hint="eastAsia"/>
          <w:color w:val="000000" w:themeColor="text1"/>
        </w:rPr>
        <w:t>市が借り上げし貸与します。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ただし、</w:t>
      </w:r>
      <w:r w:rsidR="00C00880" w:rsidRPr="00C02E16">
        <w:rPr>
          <w:rFonts w:ascii="HGｺﾞｼｯｸM" w:eastAsia="HGｺﾞｼｯｸM" w:hAnsi="ＭＳ 明朝" w:hint="eastAsia"/>
          <w:color w:val="000000" w:themeColor="text1"/>
        </w:rPr>
        <w:t>光熱水費等の各種使用料は隊員の負担とします。</w:t>
      </w:r>
    </w:p>
    <w:p w:rsidR="00C00880" w:rsidRPr="00C02E16" w:rsidRDefault="00545FEF" w:rsidP="00545FEF">
      <w:pPr>
        <w:ind w:firstLineChars="150" w:firstLine="304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（３）</w:t>
      </w:r>
      <w:r w:rsidR="00C00880" w:rsidRPr="00C02E16">
        <w:rPr>
          <w:rFonts w:ascii="HGｺﾞｼｯｸM" w:eastAsia="HGｺﾞｼｯｸM" w:hAnsi="ＭＳ 明朝" w:hint="eastAsia"/>
          <w:color w:val="000000" w:themeColor="text1"/>
        </w:rPr>
        <w:t>活動に必要なパソコンは市が貸与します。</w:t>
      </w:r>
    </w:p>
    <w:p w:rsidR="00C00880" w:rsidRPr="00C02E16" w:rsidRDefault="005A72FC" w:rsidP="00E57B79">
      <w:pPr>
        <w:ind w:leftChars="150" w:left="911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（４）活動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に使用する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車両は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自家用車</w:t>
      </w:r>
      <w:r w:rsidR="00F567B8" w:rsidRPr="00C02E16">
        <w:rPr>
          <w:rFonts w:ascii="HGｺﾞｼｯｸM" w:eastAsia="HGｺﾞｼｯｸM" w:hAnsi="ＭＳ 明朝" w:hint="eastAsia"/>
          <w:color w:val="000000" w:themeColor="text1"/>
        </w:rPr>
        <w:t>をご用意ください。借上料として、燃料代を含み月額30,000円支給します。自家用車は任意保険に加入（自己負担）し、対人補償は無制限。対物補償は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一千万円以上とすることを要件とします。</w:t>
      </w:r>
    </w:p>
    <w:p w:rsidR="00A22C11" w:rsidRPr="00C02E16" w:rsidRDefault="00545FEF" w:rsidP="00545FEF">
      <w:pPr>
        <w:ind w:firstLineChars="150" w:firstLine="304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（</w:t>
      </w:r>
      <w:r w:rsidR="005A72FC" w:rsidRPr="00C02E16">
        <w:rPr>
          <w:rFonts w:ascii="HGｺﾞｼｯｸM" w:eastAsia="HGｺﾞｼｯｸM" w:hAnsi="ＭＳ 明朝" w:hint="eastAsia"/>
          <w:color w:val="000000" w:themeColor="text1"/>
        </w:rPr>
        <w:t>５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）</w:t>
      </w:r>
      <w:r w:rsidR="00573EE7" w:rsidRPr="00C02E16">
        <w:rPr>
          <w:rFonts w:ascii="HGｺﾞｼｯｸM" w:eastAsia="HGｺﾞｼｯｸM" w:hAnsi="ＭＳ 明朝" w:hint="eastAsia"/>
          <w:color w:val="000000" w:themeColor="text1"/>
        </w:rPr>
        <w:t>つがる市への赴任については予算の範囲内で旅費を支給します。</w:t>
      </w:r>
    </w:p>
    <w:p w:rsidR="00A920FE" w:rsidRPr="00C02E16" w:rsidRDefault="00545FEF" w:rsidP="00E57B79">
      <w:pPr>
        <w:ind w:left="810" w:hangingChars="400" w:hanging="810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 （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６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）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活動期間中において、任用期間満了後に</w:t>
      </w:r>
      <w:r w:rsidR="007F4814" w:rsidRPr="00C02E16">
        <w:rPr>
          <w:rFonts w:ascii="HGｺﾞｼｯｸM" w:eastAsia="HGｺﾞｼｯｸM" w:hAnsi="ＭＳ 明朝" w:hint="eastAsia"/>
          <w:color w:val="000000" w:themeColor="text1"/>
        </w:rPr>
        <w:t>がる市に定住するため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の活動として、協力隊に関連する副業を許可します。副業は所定の届出を行ったうえで、勤務時間外に行うものとします</w:t>
      </w:r>
      <w:r w:rsidR="007F4814" w:rsidRPr="00C02E16">
        <w:rPr>
          <w:rFonts w:ascii="HGｺﾞｼｯｸM" w:eastAsia="HGｺﾞｼｯｸM" w:hAnsi="ＭＳ 明朝" w:hint="eastAsia"/>
          <w:color w:val="000000" w:themeColor="text1"/>
        </w:rPr>
        <w:t>。</w:t>
      </w:r>
    </w:p>
    <w:p w:rsidR="007F4814" w:rsidRPr="00C02E16" w:rsidRDefault="007F4814" w:rsidP="007F4814">
      <w:pPr>
        <w:ind w:left="607" w:hangingChars="300" w:hanging="607"/>
        <w:rPr>
          <w:rFonts w:ascii="HGｺﾞｼｯｸM" w:eastAsia="HGｺﾞｼｯｸM" w:hAnsi="ＭＳ 明朝"/>
          <w:color w:val="000000" w:themeColor="text1"/>
        </w:rPr>
      </w:pPr>
    </w:p>
    <w:p w:rsidR="005254C2" w:rsidRPr="00C02E16" w:rsidRDefault="005254C2" w:rsidP="005254C2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10．応募手続</w:t>
      </w:r>
    </w:p>
    <w:p w:rsidR="00A6453B" w:rsidRPr="00C02E16" w:rsidRDefault="005A72FC" w:rsidP="005A72FC">
      <w:pPr>
        <w:ind w:firstLineChars="150" w:firstLine="305"/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（１）</w:t>
      </w:r>
      <w:r w:rsidR="00A6453B" w:rsidRPr="00C02E16">
        <w:rPr>
          <w:rFonts w:ascii="HGｺﾞｼｯｸM" w:eastAsia="HGｺﾞｼｯｸM" w:hAnsi="ＭＳ 明朝" w:hint="eastAsia"/>
          <w:b/>
          <w:color w:val="000000" w:themeColor="text1"/>
        </w:rPr>
        <w:t>応募受付期間</w:t>
      </w:r>
    </w:p>
    <w:p w:rsidR="00F0521D" w:rsidRPr="00C02E16" w:rsidRDefault="00A6453B" w:rsidP="00E57B79">
      <w:pPr>
        <w:ind w:left="607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　平成</w:t>
      </w:r>
      <w:r w:rsidR="0050171B" w:rsidRPr="00C02E16">
        <w:rPr>
          <w:rFonts w:ascii="HGｺﾞｼｯｸM" w:eastAsia="HGｺﾞｼｯｸM" w:hAnsi="ＭＳ 明朝" w:hint="eastAsia"/>
          <w:color w:val="000000" w:themeColor="text1"/>
        </w:rPr>
        <w:t>31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年</w:t>
      </w:r>
      <w:r w:rsidR="0050171B" w:rsidRPr="00C02E16">
        <w:rPr>
          <w:rFonts w:ascii="HGｺﾞｼｯｸM" w:eastAsia="HGｺﾞｼｯｸM" w:hAnsi="ＭＳ 明朝" w:hint="eastAsia"/>
          <w:color w:val="000000" w:themeColor="text1"/>
        </w:rPr>
        <w:t>1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月</w:t>
      </w:r>
      <w:r w:rsidR="0050171B" w:rsidRPr="00C02E16">
        <w:rPr>
          <w:rFonts w:ascii="HGｺﾞｼｯｸM" w:eastAsia="HGｺﾞｼｯｸM" w:hAnsi="ＭＳ 明朝" w:hint="eastAsia"/>
          <w:color w:val="000000" w:themeColor="text1"/>
        </w:rPr>
        <w:t>4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日（金）から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3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月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11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日（</w:t>
      </w:r>
      <w:r w:rsidR="008C7F86" w:rsidRPr="00C02E16">
        <w:rPr>
          <w:rFonts w:ascii="HGｺﾞｼｯｸM" w:eastAsia="HGｺﾞｼｯｸM" w:hAnsi="ＭＳ 明朝" w:hint="eastAsia"/>
          <w:color w:val="000000" w:themeColor="text1"/>
        </w:rPr>
        <w:t>月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）までとします。</w:t>
      </w:r>
    </w:p>
    <w:p w:rsidR="005254C2" w:rsidRPr="00C02E16" w:rsidRDefault="002E1AF3" w:rsidP="005254C2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5A72FC" w:rsidRPr="00C02E16">
        <w:rPr>
          <w:rFonts w:ascii="HGｺﾞｼｯｸM" w:eastAsia="HGｺﾞｼｯｸM" w:hAnsi="ＭＳ 明朝" w:hint="eastAsia"/>
          <w:color w:val="000000" w:themeColor="text1"/>
        </w:rPr>
        <w:t xml:space="preserve"> </w:t>
      </w:r>
      <w:r w:rsidR="005A72FC" w:rsidRPr="00C02E16">
        <w:rPr>
          <w:rFonts w:ascii="HGｺﾞｼｯｸM" w:eastAsia="HGｺﾞｼｯｸM" w:hAnsi="ＭＳ 明朝" w:hint="eastAsia"/>
          <w:b/>
          <w:color w:val="000000" w:themeColor="text1"/>
        </w:rPr>
        <w:t>（２）</w:t>
      </w: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提出書類</w:t>
      </w:r>
    </w:p>
    <w:p w:rsidR="002E1AF3" w:rsidRPr="00C02E16" w:rsidRDefault="005254C2" w:rsidP="009364C8">
      <w:pPr>
        <w:ind w:left="607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　</w:t>
      </w:r>
      <w:r w:rsidR="002E1AF3" w:rsidRPr="00C02E16">
        <w:rPr>
          <w:rFonts w:ascii="HGｺﾞｼｯｸM" w:eastAsia="HGｺﾞｼｯｸM" w:hAnsi="ＭＳ 明朝" w:hint="eastAsia"/>
          <w:color w:val="000000" w:themeColor="text1"/>
        </w:rPr>
        <w:t>・</w:t>
      </w:r>
      <w:r w:rsidR="005A72FC" w:rsidRPr="00C02E16">
        <w:rPr>
          <w:rFonts w:ascii="HGｺﾞｼｯｸM" w:eastAsia="HGｺﾞｼｯｸM" w:hAnsi="ＭＳ 明朝" w:hint="eastAsia"/>
          <w:color w:val="000000" w:themeColor="text1"/>
        </w:rPr>
        <w:t>つがる市地域おこし協力隊</w:t>
      </w:r>
      <w:r w:rsidR="002E1AF3" w:rsidRPr="00C02E16">
        <w:rPr>
          <w:rFonts w:ascii="HGｺﾞｼｯｸM" w:eastAsia="HGｺﾞｼｯｸM" w:hAnsi="ＭＳ 明朝" w:hint="eastAsia"/>
          <w:color w:val="000000" w:themeColor="text1"/>
        </w:rPr>
        <w:t>応募用紙</w:t>
      </w:r>
    </w:p>
    <w:p w:rsidR="005254C2" w:rsidRPr="00C02E16" w:rsidRDefault="002E1AF3" w:rsidP="002E1AF3">
      <w:pPr>
        <w:ind w:leftChars="300" w:left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・</w:t>
      </w:r>
      <w:r w:rsidR="005F5461" w:rsidRPr="00C02E16">
        <w:rPr>
          <w:rFonts w:ascii="HGｺﾞｼｯｸM" w:eastAsia="HGｺﾞｼｯｸM" w:hAnsi="ＭＳ 明朝" w:hint="eastAsia"/>
          <w:color w:val="000000" w:themeColor="text1"/>
        </w:rPr>
        <w:t>住民票（抄本）</w:t>
      </w:r>
    </w:p>
    <w:p w:rsidR="005F5461" w:rsidRPr="00C02E16" w:rsidRDefault="005F5461" w:rsidP="002E1AF3">
      <w:pPr>
        <w:ind w:leftChars="300" w:left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・普通自動車運転免許証の写し（</w:t>
      </w:r>
      <w:r w:rsidR="00E57B79" w:rsidRPr="00C02E16">
        <w:rPr>
          <w:rFonts w:ascii="HGｺﾞｼｯｸM" w:eastAsia="HGｺﾞｼｯｸM" w:hAnsi="ＭＳ 明朝" w:hint="eastAsia"/>
          <w:color w:val="000000" w:themeColor="text1"/>
        </w:rPr>
        <w:t>両面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）</w:t>
      </w:r>
    </w:p>
    <w:p w:rsidR="005A72FC" w:rsidRPr="00C02E16" w:rsidRDefault="00F06FE6" w:rsidP="002E1AF3">
      <w:pPr>
        <w:ind w:leftChars="300" w:left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なお、</w:t>
      </w:r>
      <w:r w:rsidR="005A72FC" w:rsidRPr="00C02E16">
        <w:rPr>
          <w:rFonts w:ascii="HGｺﾞｼｯｸM" w:eastAsia="HGｺﾞｼｯｸM" w:hAnsi="ＭＳ 明朝" w:hint="eastAsia"/>
          <w:color w:val="000000" w:themeColor="text1"/>
        </w:rPr>
        <w:t>提出いただいた応募書類等は返却しません。</w:t>
      </w:r>
    </w:p>
    <w:p w:rsidR="007F0DC1" w:rsidRPr="00C02E16" w:rsidRDefault="005A72FC" w:rsidP="005254C2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 </w:t>
      </w: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（３）</w:t>
      </w:r>
      <w:r w:rsidR="007F0DC1" w:rsidRPr="00C02E16">
        <w:rPr>
          <w:rFonts w:ascii="HGｺﾞｼｯｸM" w:eastAsia="HGｺﾞｼｯｸM" w:hAnsi="ＭＳ 明朝" w:hint="eastAsia"/>
          <w:b/>
          <w:color w:val="000000" w:themeColor="text1"/>
        </w:rPr>
        <w:t>応募書類送付先</w:t>
      </w:r>
    </w:p>
    <w:p w:rsidR="007F0DC1" w:rsidRPr="00C02E16" w:rsidRDefault="007F0DC1" w:rsidP="007F0DC1">
      <w:pPr>
        <w:ind w:firstLineChars="100" w:firstLine="202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</w:t>
      </w:r>
      <w:r w:rsidRPr="00C02E16">
        <w:rPr>
          <w:rFonts w:ascii="Segoe UI Symbol" w:eastAsia="HGｺﾞｼｯｸM" w:hAnsi="Segoe UI Symbol" w:cs="Segoe UI Symbol"/>
          <w:color w:val="000000" w:themeColor="text1"/>
        </w:rPr>
        <w:t>🏣</w:t>
      </w: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038-3192　青森県つがる市木造若緑61-1</w:t>
      </w:r>
    </w:p>
    <w:p w:rsidR="007F0DC1" w:rsidRPr="00C02E16" w:rsidRDefault="007F0DC1" w:rsidP="007F0DC1">
      <w:pPr>
        <w:ind w:firstLineChars="300" w:firstLine="607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つがる市役所地域創生対策室　「地域おこし協力隊」担当</w:t>
      </w:r>
    </w:p>
    <w:p w:rsidR="007F0DC1" w:rsidRPr="00C02E16" w:rsidRDefault="007F0DC1" w:rsidP="007F0DC1">
      <w:pPr>
        <w:ind w:firstLineChars="300" w:firstLine="607"/>
        <w:rPr>
          <w:rFonts w:ascii="HGｺﾞｼｯｸM" w:eastAsia="HGｺﾞｼｯｸM" w:hAnsi="ＭＳ 明朝"/>
          <w:color w:val="000000" w:themeColor="text1"/>
        </w:rPr>
      </w:pPr>
    </w:p>
    <w:p w:rsidR="008458F6" w:rsidRPr="00C02E16" w:rsidRDefault="000E3F04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11．</w:t>
      </w:r>
      <w:r w:rsidR="006136C8" w:rsidRPr="00C02E16">
        <w:rPr>
          <w:rFonts w:ascii="HGｺﾞｼｯｸM" w:eastAsia="HGｺﾞｼｯｸM" w:hAnsi="ＭＳ 明朝" w:hint="eastAsia"/>
          <w:b/>
          <w:color w:val="000000" w:themeColor="text1"/>
        </w:rPr>
        <w:t>選考</w:t>
      </w: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方法</w:t>
      </w:r>
    </w:p>
    <w:p w:rsidR="000E3F04" w:rsidRPr="00C02E16" w:rsidRDefault="000E3F04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5A72FC" w:rsidRPr="00C02E16">
        <w:rPr>
          <w:rFonts w:ascii="HGｺﾞｼｯｸM" w:eastAsia="HGｺﾞｼｯｸM" w:hAnsi="ＭＳ 明朝" w:hint="eastAsia"/>
          <w:b/>
          <w:color w:val="000000" w:themeColor="text1"/>
        </w:rPr>
        <w:t>（１）</w:t>
      </w: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第1次</w:t>
      </w:r>
      <w:r w:rsidR="00E24DA9" w:rsidRPr="00C02E16">
        <w:rPr>
          <w:rFonts w:ascii="HGｺﾞｼｯｸM" w:eastAsia="HGｺﾞｼｯｸM" w:hAnsi="ＭＳ 明朝" w:hint="eastAsia"/>
          <w:b/>
          <w:color w:val="000000" w:themeColor="text1"/>
        </w:rPr>
        <w:t>選考（書類選考）</w:t>
      </w:r>
    </w:p>
    <w:p w:rsidR="005A72FC" w:rsidRPr="00C02E16" w:rsidRDefault="00E24DA9" w:rsidP="00C02E16">
      <w:pPr>
        <w:ind w:left="607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</w:t>
      </w:r>
      <w:r w:rsidR="00FF11D9"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書類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選考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の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上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、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結果を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応募者全員</w:t>
      </w:r>
      <w:r w:rsidR="0015778C" w:rsidRPr="00C02E16">
        <w:rPr>
          <w:rFonts w:ascii="HGｺﾞｼｯｸM" w:eastAsia="HGｺﾞｼｯｸM" w:hAnsi="ＭＳ 明朝" w:hint="eastAsia"/>
          <w:color w:val="000000" w:themeColor="text1"/>
        </w:rPr>
        <w:t>に</w:t>
      </w:r>
      <w:r w:rsidRPr="00C02E16">
        <w:rPr>
          <w:rFonts w:ascii="HGｺﾞｼｯｸM" w:eastAsia="HGｺﾞｼｯｸM" w:hAnsi="ＭＳ 明朝" w:hint="eastAsia"/>
          <w:color w:val="000000" w:themeColor="text1"/>
        </w:rPr>
        <w:t>文書で通知します。</w:t>
      </w:r>
      <w:r w:rsidR="005A72FC" w:rsidRPr="00C02E16">
        <w:rPr>
          <w:rFonts w:ascii="HGｺﾞｼｯｸM" w:eastAsia="HGｺﾞｼｯｸM" w:hAnsi="ＭＳ 明朝" w:hint="eastAsia"/>
          <w:color w:val="000000" w:themeColor="text1"/>
        </w:rPr>
        <w:t>また、合格者については、現地説明会及び面接選考の案内を同封いたします。</w:t>
      </w:r>
    </w:p>
    <w:p w:rsidR="00E24DA9" w:rsidRPr="00C02E16" w:rsidRDefault="00E24DA9" w:rsidP="008458F6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5A72FC" w:rsidRPr="00C02E16">
        <w:rPr>
          <w:rFonts w:ascii="HGｺﾞｼｯｸM" w:eastAsia="HGｺﾞｼｯｸM" w:hAnsi="ＭＳ 明朝" w:hint="eastAsia"/>
          <w:b/>
          <w:color w:val="000000" w:themeColor="text1"/>
        </w:rPr>
        <w:t>（２）</w:t>
      </w: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第2次選考（現地説明会・面接選考）</w:t>
      </w:r>
    </w:p>
    <w:p w:rsidR="00825A74" w:rsidRPr="00C02E16" w:rsidRDefault="00E24DA9" w:rsidP="00C02E16">
      <w:pPr>
        <w:ind w:left="607" w:hangingChars="300" w:hanging="607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　</w:t>
      </w:r>
      <w:r w:rsidR="00FF11D9"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  <w:r w:rsidR="00C344D1" w:rsidRPr="00C02E16">
        <w:rPr>
          <w:rFonts w:ascii="HGｺﾞｼｯｸM" w:eastAsia="HGｺﾞｼｯｸM" w:hAnsi="ＭＳ 明朝" w:hint="eastAsia"/>
          <w:color w:val="000000" w:themeColor="text1"/>
        </w:rPr>
        <w:t>第1次選考合格者を対象に</w:t>
      </w:r>
      <w:r w:rsidR="00825A74" w:rsidRPr="00C02E16">
        <w:rPr>
          <w:rFonts w:ascii="HGｺﾞｼｯｸM" w:eastAsia="HGｺﾞｼｯｸM" w:hAnsi="ＭＳ 明朝" w:hint="eastAsia"/>
          <w:color w:val="000000" w:themeColor="text1"/>
        </w:rPr>
        <w:t>現地説明会及び面接選考</w:t>
      </w:r>
      <w:r w:rsidR="00C344D1" w:rsidRPr="00C02E16">
        <w:rPr>
          <w:rFonts w:ascii="HGｺﾞｼｯｸM" w:eastAsia="HGｺﾞｼｯｸM" w:hAnsi="ＭＳ 明朝" w:hint="eastAsia"/>
          <w:color w:val="000000" w:themeColor="text1"/>
        </w:rPr>
        <w:t>をつがる市で行い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ます。</w:t>
      </w:r>
      <w:r w:rsidR="00825A74" w:rsidRPr="00C02E16">
        <w:rPr>
          <w:rFonts w:ascii="HGｺﾞｼｯｸM" w:eastAsia="HGｺﾞｼｯｸM" w:hAnsi="ＭＳ 明朝" w:hint="eastAsia"/>
          <w:color w:val="000000" w:themeColor="text1"/>
        </w:rPr>
        <w:t>選考</w:t>
      </w:r>
      <w:r w:rsidR="006136C8" w:rsidRPr="00C02E16">
        <w:rPr>
          <w:rFonts w:ascii="HGｺﾞｼｯｸM" w:eastAsia="HGｺﾞｼｯｸM" w:hAnsi="ＭＳ 明朝" w:hint="eastAsia"/>
          <w:color w:val="000000" w:themeColor="text1"/>
        </w:rPr>
        <w:t>結果は、文書で全員に通知します。</w:t>
      </w:r>
    </w:p>
    <w:p w:rsidR="00641BFF" w:rsidRPr="00C02E16" w:rsidRDefault="00825A74" w:rsidP="00825A74">
      <w:pPr>
        <w:ind w:leftChars="200" w:left="405" w:firstLineChars="100" w:firstLine="202"/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>また、</w:t>
      </w:r>
      <w:r w:rsidR="00E24DA9" w:rsidRPr="00C02E16">
        <w:rPr>
          <w:rFonts w:ascii="HGｺﾞｼｯｸM" w:eastAsia="HGｺﾞｼｯｸM" w:hAnsi="ＭＳ 明朝" w:hint="eastAsia"/>
          <w:color w:val="000000" w:themeColor="text1"/>
        </w:rPr>
        <w:t>交通費等を予算の範囲内で補助します。（交通費・宿泊費あわせて50,000円を上限とする。）</w:t>
      </w:r>
    </w:p>
    <w:p w:rsidR="00E24DA9" w:rsidRPr="00C02E16" w:rsidRDefault="00E24DA9">
      <w:pPr>
        <w:rPr>
          <w:rFonts w:ascii="HGｺﾞｼｯｸM" w:eastAsia="HGｺﾞｼｯｸM" w:hAnsi="ＭＳ 明朝"/>
          <w:color w:val="000000" w:themeColor="text1"/>
        </w:rPr>
      </w:pPr>
      <w:r w:rsidRPr="00C02E16">
        <w:rPr>
          <w:rFonts w:ascii="HGｺﾞｼｯｸM" w:eastAsia="HGｺﾞｼｯｸM" w:hAnsi="ＭＳ 明朝" w:hint="eastAsia"/>
          <w:color w:val="000000" w:themeColor="text1"/>
        </w:rPr>
        <w:t xml:space="preserve">　</w:t>
      </w:r>
    </w:p>
    <w:p w:rsidR="00E24DA9" w:rsidRPr="00C02E16" w:rsidRDefault="00E24DA9">
      <w:pPr>
        <w:rPr>
          <w:rFonts w:ascii="HGｺﾞｼｯｸM" w:eastAsia="HGｺﾞｼｯｸM" w:hAnsi="ＭＳ 明朝"/>
          <w:b/>
          <w:color w:val="000000" w:themeColor="text1"/>
        </w:rPr>
      </w:pPr>
      <w:r w:rsidRPr="00C02E16">
        <w:rPr>
          <w:rFonts w:ascii="HGｺﾞｼｯｸM" w:eastAsia="HGｺﾞｼｯｸM" w:hAnsi="ＭＳ 明朝" w:hint="eastAsia"/>
          <w:b/>
          <w:color w:val="000000" w:themeColor="text1"/>
        </w:rPr>
        <w:t>12．お問い合わせ</w:t>
      </w:r>
    </w:p>
    <w:p w:rsidR="00E24DA9" w:rsidRPr="00C02E16" w:rsidRDefault="00E24DA9" w:rsidP="007F0DC1">
      <w:pPr>
        <w:ind w:firstLineChars="200" w:firstLine="405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Segoe UI Symbol" w:eastAsia="HGｺﾞｼｯｸM" w:hAnsi="Segoe UI Symbol" w:cs="Segoe UI Symbol"/>
          <w:color w:val="000000" w:themeColor="text1"/>
        </w:rPr>
        <w:t>🏣</w:t>
      </w: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038-3192　青森県つがる市木造若緑61-1</w:t>
      </w:r>
    </w:p>
    <w:p w:rsidR="00825A74" w:rsidRPr="00C02E16" w:rsidRDefault="004E398A" w:rsidP="007F0DC1">
      <w:pPr>
        <w:ind w:firstLineChars="200" w:firstLine="405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 xml:space="preserve">つがる市役所地域創生対策室　</w:t>
      </w:r>
    </w:p>
    <w:p w:rsidR="004E398A" w:rsidRPr="00C02E16" w:rsidRDefault="004E398A" w:rsidP="007F0DC1">
      <w:pPr>
        <w:ind w:firstLineChars="200" w:firstLine="405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「地域おこし協力隊」担当</w:t>
      </w:r>
    </w:p>
    <w:p w:rsidR="004E398A" w:rsidRPr="00C02E16" w:rsidRDefault="004E398A" w:rsidP="007F0DC1">
      <w:pPr>
        <w:ind w:firstLineChars="200" w:firstLine="405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TEL：0173-42-2111（内線362）</w:t>
      </w:r>
    </w:p>
    <w:p w:rsidR="004E398A" w:rsidRPr="00C02E16" w:rsidRDefault="004E398A" w:rsidP="007F0DC1">
      <w:pPr>
        <w:ind w:firstLineChars="200" w:firstLine="405"/>
        <w:rPr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>FAX：0173-42-3069</w:t>
      </w:r>
    </w:p>
    <w:p w:rsidR="004E398A" w:rsidRDefault="004E398A" w:rsidP="007F0DC1">
      <w:pPr>
        <w:ind w:firstLineChars="200" w:firstLine="405"/>
        <w:rPr>
          <w:rStyle w:val="a4"/>
          <w:rFonts w:ascii="HGｺﾞｼｯｸM" w:eastAsia="HGｺﾞｼｯｸM" w:hAnsi="ＭＳ 明朝" w:cs="Segoe UI Symbol"/>
          <w:color w:val="000000" w:themeColor="text1"/>
        </w:rPr>
      </w:pPr>
      <w:r w:rsidRPr="00C02E16">
        <w:rPr>
          <w:rFonts w:ascii="HGｺﾞｼｯｸM" w:eastAsia="HGｺﾞｼｯｸM" w:hAnsi="ＭＳ 明朝" w:cs="Segoe UI Symbol" w:hint="eastAsia"/>
          <w:color w:val="000000" w:themeColor="text1"/>
        </w:rPr>
        <w:t xml:space="preserve">Eメール　</w:t>
      </w:r>
      <w:hyperlink r:id="rId8" w:history="1">
        <w:r w:rsidRPr="00C02E16">
          <w:rPr>
            <w:rStyle w:val="a4"/>
            <w:rFonts w:ascii="HGｺﾞｼｯｸM" w:eastAsia="HGｺﾞｼｯｸM" w:hAnsi="ＭＳ 明朝" w:cs="Segoe UI Symbol" w:hint="eastAsia"/>
            <w:color w:val="000000" w:themeColor="text1"/>
          </w:rPr>
          <w:t>happy@city.tsugaru.aomori.jp</w:t>
        </w:r>
      </w:hyperlink>
    </w:p>
    <w:p w:rsidR="00FF7315" w:rsidRDefault="00FF7315" w:rsidP="00FF7315">
      <w:pPr>
        <w:rPr>
          <w:rStyle w:val="a4"/>
          <w:rFonts w:ascii="HGｺﾞｼｯｸM" w:eastAsia="HGｺﾞｼｯｸM" w:hAnsi="ＭＳ 明朝" w:cs="Segoe UI Symbol"/>
          <w:color w:val="000000" w:themeColor="text1"/>
        </w:rPr>
      </w:pPr>
    </w:p>
    <w:p w:rsidR="00FF7315" w:rsidRDefault="00FF7315" w:rsidP="00FF7315">
      <w:pPr>
        <w:rPr>
          <w:rStyle w:val="a4"/>
          <w:rFonts w:ascii="HGｺﾞｼｯｸM" w:eastAsia="HGｺﾞｼｯｸM" w:hAnsi="ＭＳ 明朝" w:cs="Segoe UI Symbol"/>
          <w:color w:val="000000" w:themeColor="text1"/>
        </w:rPr>
      </w:pPr>
    </w:p>
    <w:p w:rsidR="00FF7315" w:rsidRPr="00FF7315" w:rsidRDefault="00FF7315" w:rsidP="00FF7315">
      <w:pPr>
        <w:pStyle w:val="Default"/>
        <w:rPr>
          <w:sz w:val="21"/>
          <w:szCs w:val="21"/>
        </w:rPr>
      </w:pPr>
      <w:r w:rsidRPr="00FF7315">
        <w:rPr>
          <w:rFonts w:hint="eastAsia"/>
          <w:sz w:val="21"/>
          <w:szCs w:val="21"/>
        </w:rPr>
        <w:t>●地域おこし協力隊員の地域要件について</w:t>
      </w:r>
      <w:r w:rsidRPr="00FF7315">
        <w:rPr>
          <w:sz w:val="21"/>
          <w:szCs w:val="21"/>
        </w:rPr>
        <w:t xml:space="preserve"> </w:t>
      </w:r>
    </w:p>
    <w:p w:rsidR="00FF7315" w:rsidRPr="00FF7315" w:rsidRDefault="0099217B" w:rsidP="00FF7315">
      <w:pPr>
        <w:pStyle w:val="Default"/>
        <w:rPr>
          <w:sz w:val="21"/>
          <w:szCs w:val="21"/>
        </w:rPr>
      </w:pPr>
      <w:hyperlink r:id="rId9" w:history="1">
        <w:r w:rsidR="00FF7315" w:rsidRPr="0099217B">
          <w:rPr>
            <w:rStyle w:val="a4"/>
            <w:sz w:val="21"/>
            <w:szCs w:val="21"/>
          </w:rPr>
          <w:t>http://www.soumu.go.jp/main_content/000335888.pdf</w:t>
        </w:r>
      </w:hyperlink>
      <w:r w:rsidR="00FF7315" w:rsidRPr="00FF7315">
        <w:rPr>
          <w:sz w:val="21"/>
          <w:szCs w:val="21"/>
        </w:rPr>
        <w:t xml:space="preserve"> </w:t>
      </w:r>
    </w:p>
    <w:p w:rsidR="00FF7315" w:rsidRPr="00FF7315" w:rsidRDefault="00FF7315" w:rsidP="00FF7315">
      <w:pPr>
        <w:pStyle w:val="Default"/>
        <w:rPr>
          <w:sz w:val="21"/>
          <w:szCs w:val="21"/>
        </w:rPr>
      </w:pPr>
      <w:r w:rsidRPr="00FF7315">
        <w:rPr>
          <w:rFonts w:hint="eastAsia"/>
          <w:sz w:val="21"/>
          <w:szCs w:val="21"/>
        </w:rPr>
        <w:t>●特別交付税措置に係る地域要件確認表</w:t>
      </w:r>
      <w:r w:rsidRPr="00FF7315">
        <w:rPr>
          <w:sz w:val="21"/>
          <w:szCs w:val="21"/>
        </w:rPr>
        <w:t xml:space="preserve"> </w:t>
      </w:r>
    </w:p>
    <w:p w:rsidR="00FF7315" w:rsidRDefault="00A65F48" w:rsidP="00FF7315">
      <w:pPr>
        <w:jc w:val="left"/>
        <w:rPr>
          <w:szCs w:val="21"/>
        </w:rPr>
      </w:pPr>
      <w:hyperlink r:id="rId10" w:history="1">
        <w:r w:rsidR="00FF7315" w:rsidRPr="000B1D7B">
          <w:rPr>
            <w:rStyle w:val="a4"/>
            <w:szCs w:val="21"/>
          </w:rPr>
          <w:t>http://www.soumu.go.jp/main_content/000483768.pdf</w:t>
        </w:r>
      </w:hyperlink>
    </w:p>
    <w:p w:rsidR="00FF7315" w:rsidRDefault="00FF7315" w:rsidP="00FF7315">
      <w:pPr>
        <w:jc w:val="left"/>
        <w:rPr>
          <w:szCs w:val="21"/>
        </w:rPr>
      </w:pPr>
    </w:p>
    <w:p w:rsidR="00FF7315" w:rsidRPr="00FF7315" w:rsidRDefault="00FF7315" w:rsidP="00FF7315">
      <w:pPr>
        <w:jc w:val="left"/>
        <w:rPr>
          <w:rFonts w:ascii="ＭＳ 明朝" w:eastAsia="ＭＳ 明朝" w:hAnsi="ＭＳ 明朝" w:cs="Segoe UI Symbol"/>
          <w:szCs w:val="21"/>
        </w:rPr>
      </w:pPr>
    </w:p>
    <w:sectPr w:rsidR="00FF7315" w:rsidRPr="00FF7315" w:rsidSect="00E57B79">
      <w:pgSz w:w="11906" w:h="16838" w:code="9"/>
      <w:pgMar w:top="1701" w:right="1701" w:bottom="1418" w:left="1701" w:header="851" w:footer="992" w:gutter="0"/>
      <w:cols w:space="425"/>
      <w:docGrid w:type="linesAndChars" w:linePitch="30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0D1"/>
    <w:multiLevelType w:val="hybridMultilevel"/>
    <w:tmpl w:val="D7C4FF08"/>
    <w:lvl w:ilvl="0" w:tplc="3E689A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5E1B2D"/>
    <w:multiLevelType w:val="hybridMultilevel"/>
    <w:tmpl w:val="F96C2D84"/>
    <w:lvl w:ilvl="0" w:tplc="670813C0">
      <w:start w:val="3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7837F1C"/>
    <w:multiLevelType w:val="hybridMultilevel"/>
    <w:tmpl w:val="413E3296"/>
    <w:lvl w:ilvl="0" w:tplc="5B3EDCE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725B10"/>
    <w:multiLevelType w:val="hybridMultilevel"/>
    <w:tmpl w:val="2C284F8C"/>
    <w:lvl w:ilvl="0" w:tplc="A99C741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003AE5"/>
    <w:multiLevelType w:val="hybridMultilevel"/>
    <w:tmpl w:val="EDE295A2"/>
    <w:lvl w:ilvl="0" w:tplc="D5B2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85499"/>
    <w:multiLevelType w:val="hybridMultilevel"/>
    <w:tmpl w:val="4C9C6FA6"/>
    <w:lvl w:ilvl="0" w:tplc="904ACD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CD572F1"/>
    <w:multiLevelType w:val="hybridMultilevel"/>
    <w:tmpl w:val="748A6378"/>
    <w:lvl w:ilvl="0" w:tplc="06C4F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A"/>
    <w:rsid w:val="00020B7F"/>
    <w:rsid w:val="000239B2"/>
    <w:rsid w:val="0006192B"/>
    <w:rsid w:val="00093D82"/>
    <w:rsid w:val="000C4CC3"/>
    <w:rsid w:val="000E3F04"/>
    <w:rsid w:val="00100EB2"/>
    <w:rsid w:val="0011391A"/>
    <w:rsid w:val="0011640D"/>
    <w:rsid w:val="00150307"/>
    <w:rsid w:val="0015778C"/>
    <w:rsid w:val="001934A8"/>
    <w:rsid w:val="001B1A9D"/>
    <w:rsid w:val="001D7F6E"/>
    <w:rsid w:val="00204E2B"/>
    <w:rsid w:val="00253843"/>
    <w:rsid w:val="002608E3"/>
    <w:rsid w:val="00283FCB"/>
    <w:rsid w:val="002E1AF3"/>
    <w:rsid w:val="002F6E4E"/>
    <w:rsid w:val="0030449B"/>
    <w:rsid w:val="00387BF9"/>
    <w:rsid w:val="003B0D7D"/>
    <w:rsid w:val="003C4AE9"/>
    <w:rsid w:val="003F0ECF"/>
    <w:rsid w:val="003F2720"/>
    <w:rsid w:val="004521AA"/>
    <w:rsid w:val="00493331"/>
    <w:rsid w:val="0049685A"/>
    <w:rsid w:val="004A4291"/>
    <w:rsid w:val="004E398A"/>
    <w:rsid w:val="0050171B"/>
    <w:rsid w:val="005254C2"/>
    <w:rsid w:val="005452CC"/>
    <w:rsid w:val="00545FEF"/>
    <w:rsid w:val="00567045"/>
    <w:rsid w:val="00573EE7"/>
    <w:rsid w:val="005808F0"/>
    <w:rsid w:val="005A72FC"/>
    <w:rsid w:val="005F5461"/>
    <w:rsid w:val="006136C8"/>
    <w:rsid w:val="00615353"/>
    <w:rsid w:val="00633D59"/>
    <w:rsid w:val="00641BFF"/>
    <w:rsid w:val="00661A47"/>
    <w:rsid w:val="006A08BC"/>
    <w:rsid w:val="007F0DC1"/>
    <w:rsid w:val="007F4814"/>
    <w:rsid w:val="00806EA2"/>
    <w:rsid w:val="00825A74"/>
    <w:rsid w:val="0083215B"/>
    <w:rsid w:val="008458F6"/>
    <w:rsid w:val="00875D6A"/>
    <w:rsid w:val="008C7F86"/>
    <w:rsid w:val="008F4CA6"/>
    <w:rsid w:val="009025C3"/>
    <w:rsid w:val="009364C8"/>
    <w:rsid w:val="0099217B"/>
    <w:rsid w:val="009A5C71"/>
    <w:rsid w:val="009D0F72"/>
    <w:rsid w:val="009D74A1"/>
    <w:rsid w:val="00A22C11"/>
    <w:rsid w:val="00A6453B"/>
    <w:rsid w:val="00A65F48"/>
    <w:rsid w:val="00A920FE"/>
    <w:rsid w:val="00AB0126"/>
    <w:rsid w:val="00AC2B2D"/>
    <w:rsid w:val="00AD645E"/>
    <w:rsid w:val="00B13DE2"/>
    <w:rsid w:val="00B20025"/>
    <w:rsid w:val="00B20F58"/>
    <w:rsid w:val="00B23E8C"/>
    <w:rsid w:val="00B27285"/>
    <w:rsid w:val="00B3771B"/>
    <w:rsid w:val="00B5044D"/>
    <w:rsid w:val="00B83C64"/>
    <w:rsid w:val="00B84FD6"/>
    <w:rsid w:val="00BA6754"/>
    <w:rsid w:val="00BF3CD0"/>
    <w:rsid w:val="00C00880"/>
    <w:rsid w:val="00C02E16"/>
    <w:rsid w:val="00C344D1"/>
    <w:rsid w:val="00C55268"/>
    <w:rsid w:val="00C5693A"/>
    <w:rsid w:val="00C761F8"/>
    <w:rsid w:val="00D04486"/>
    <w:rsid w:val="00D14136"/>
    <w:rsid w:val="00D45E60"/>
    <w:rsid w:val="00D72D12"/>
    <w:rsid w:val="00D8735E"/>
    <w:rsid w:val="00DE0EF6"/>
    <w:rsid w:val="00E029FD"/>
    <w:rsid w:val="00E17D14"/>
    <w:rsid w:val="00E24DA9"/>
    <w:rsid w:val="00E34678"/>
    <w:rsid w:val="00E50B0D"/>
    <w:rsid w:val="00E57B79"/>
    <w:rsid w:val="00E76290"/>
    <w:rsid w:val="00EC27E0"/>
    <w:rsid w:val="00EE2641"/>
    <w:rsid w:val="00F0521D"/>
    <w:rsid w:val="00F06FE6"/>
    <w:rsid w:val="00F33EA0"/>
    <w:rsid w:val="00F51425"/>
    <w:rsid w:val="00F567B8"/>
    <w:rsid w:val="00F62B8E"/>
    <w:rsid w:val="00F642EB"/>
    <w:rsid w:val="00F832C3"/>
    <w:rsid w:val="00F94B80"/>
    <w:rsid w:val="00FB2CD4"/>
    <w:rsid w:val="00FF11D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6BE30-7D55-4296-8B26-9A0C138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FD"/>
    <w:pPr>
      <w:ind w:leftChars="400" w:left="840"/>
    </w:pPr>
  </w:style>
  <w:style w:type="character" w:styleId="a4">
    <w:name w:val="Hyperlink"/>
    <w:basedOn w:val="a0"/>
    <w:uiPriority w:val="99"/>
    <w:unhideWhenUsed/>
    <w:rsid w:val="004E39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9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731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@city.tsugaru.aomori.j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mu.go.jp/main_content/000483768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mu.go.jp/main_content/00033588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umu.go.jp/main_content/0004837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main_content/00033588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B63A-959F-415D-8BB9-5AF7436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明美</dc:creator>
  <cp:keywords/>
  <dc:description/>
  <cp:lastModifiedBy>境谷 柊人</cp:lastModifiedBy>
  <cp:revision>90</cp:revision>
  <cp:lastPrinted>2018-12-19T00:08:00Z</cp:lastPrinted>
  <dcterms:created xsi:type="dcterms:W3CDTF">2017-11-02T01:59:00Z</dcterms:created>
  <dcterms:modified xsi:type="dcterms:W3CDTF">2019-01-07T08:03:00Z</dcterms:modified>
</cp:coreProperties>
</file>